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495B" w14:textId="3BAD93AF" w:rsidR="001E66B4" w:rsidRDefault="00FA6050">
      <w:pPr>
        <w:spacing w:before="11"/>
        <w:rPr>
          <w:rFonts w:ascii="Times New Roman" w:eastAsia="Times New Roman" w:hAnsi="Times New Roman" w:cs="Times New Roman"/>
          <w:sz w:val="8"/>
          <w:szCs w:val="8"/>
        </w:rPr>
      </w:pPr>
      <w:r>
        <w:rPr>
          <w:noProof/>
        </w:rPr>
        <mc:AlternateContent>
          <mc:Choice Requires="wpg">
            <w:drawing>
              <wp:anchor distT="0" distB="0" distL="114300" distR="114300" simplePos="0" relativeHeight="503307800" behindDoc="1" locked="0" layoutInCell="1" allowOverlap="1" wp14:anchorId="1014ACE8" wp14:editId="708601FB">
                <wp:simplePos x="0" y="0"/>
                <wp:positionH relativeFrom="page">
                  <wp:posOffset>4968240</wp:posOffset>
                </wp:positionH>
                <wp:positionV relativeFrom="page">
                  <wp:posOffset>5449570</wp:posOffset>
                </wp:positionV>
                <wp:extent cx="1889760" cy="748665"/>
                <wp:effectExtent l="0" t="1270" r="0" b="2540"/>
                <wp:wrapNone/>
                <wp:docPr id="2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9760" cy="748665"/>
                          <a:chOff x="7824" y="8582"/>
                          <a:chExt cx="2976" cy="1179"/>
                        </a:xfrm>
                      </wpg:grpSpPr>
                      <wpg:grpSp>
                        <wpg:cNvPr id="22" name="Group 46"/>
                        <wpg:cNvGrpSpPr>
                          <a:grpSpLocks/>
                        </wpg:cNvGrpSpPr>
                        <wpg:grpSpPr bwMode="auto">
                          <a:xfrm>
                            <a:off x="7824" y="8582"/>
                            <a:ext cx="2976" cy="260"/>
                            <a:chOff x="7824" y="8582"/>
                            <a:chExt cx="2976" cy="260"/>
                          </a:xfrm>
                        </wpg:grpSpPr>
                        <wps:wsp>
                          <wps:cNvPr id="23" name="Freeform 47"/>
                          <wps:cNvSpPr>
                            <a:spLocks/>
                          </wps:cNvSpPr>
                          <wps:spPr bwMode="auto">
                            <a:xfrm>
                              <a:off x="7824" y="8582"/>
                              <a:ext cx="2976" cy="260"/>
                            </a:xfrm>
                            <a:custGeom>
                              <a:avLst/>
                              <a:gdLst>
                                <a:gd name="T0" fmla="+- 0 7824 7824"/>
                                <a:gd name="T1" fmla="*/ T0 w 2976"/>
                                <a:gd name="T2" fmla="+- 0 8842 8582"/>
                                <a:gd name="T3" fmla="*/ 8842 h 260"/>
                                <a:gd name="T4" fmla="+- 0 10800 7824"/>
                                <a:gd name="T5" fmla="*/ T4 w 2976"/>
                                <a:gd name="T6" fmla="+- 0 8842 8582"/>
                                <a:gd name="T7" fmla="*/ 8842 h 260"/>
                                <a:gd name="T8" fmla="+- 0 10800 7824"/>
                                <a:gd name="T9" fmla="*/ T8 w 2976"/>
                                <a:gd name="T10" fmla="+- 0 8582 8582"/>
                                <a:gd name="T11" fmla="*/ 8582 h 260"/>
                                <a:gd name="T12" fmla="+- 0 7824 7824"/>
                                <a:gd name="T13" fmla="*/ T12 w 2976"/>
                                <a:gd name="T14" fmla="+- 0 8582 8582"/>
                                <a:gd name="T15" fmla="*/ 8582 h 260"/>
                                <a:gd name="T16" fmla="+- 0 7824 7824"/>
                                <a:gd name="T17" fmla="*/ T16 w 2976"/>
                                <a:gd name="T18" fmla="+- 0 8842 8582"/>
                                <a:gd name="T19" fmla="*/ 8842 h 260"/>
                              </a:gdLst>
                              <a:ahLst/>
                              <a:cxnLst>
                                <a:cxn ang="0">
                                  <a:pos x="T1" y="T3"/>
                                </a:cxn>
                                <a:cxn ang="0">
                                  <a:pos x="T5" y="T7"/>
                                </a:cxn>
                                <a:cxn ang="0">
                                  <a:pos x="T9" y="T11"/>
                                </a:cxn>
                                <a:cxn ang="0">
                                  <a:pos x="T13" y="T15"/>
                                </a:cxn>
                                <a:cxn ang="0">
                                  <a:pos x="T17" y="T19"/>
                                </a:cxn>
                              </a:cxnLst>
                              <a:rect l="0" t="0" r="r" b="b"/>
                              <a:pathLst>
                                <a:path w="2976" h="260">
                                  <a:moveTo>
                                    <a:pt x="0" y="260"/>
                                  </a:moveTo>
                                  <a:lnTo>
                                    <a:pt x="2976" y="260"/>
                                  </a:lnTo>
                                  <a:lnTo>
                                    <a:pt x="2976" y="0"/>
                                  </a:lnTo>
                                  <a:lnTo>
                                    <a:pt x="0" y="0"/>
                                  </a:lnTo>
                                  <a:lnTo>
                                    <a:pt x="0" y="260"/>
                                  </a:lnTo>
                                  <a:close/>
                                </a:path>
                              </a:pathLst>
                            </a:custGeom>
                            <a:solidFill>
                              <a:srgbClr val="FA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44"/>
                        <wpg:cNvGrpSpPr>
                          <a:grpSpLocks/>
                        </wpg:cNvGrpSpPr>
                        <wpg:grpSpPr bwMode="auto">
                          <a:xfrm>
                            <a:off x="7824" y="8842"/>
                            <a:ext cx="2976" cy="219"/>
                            <a:chOff x="7824" y="8842"/>
                            <a:chExt cx="2976" cy="219"/>
                          </a:xfrm>
                        </wpg:grpSpPr>
                        <wps:wsp>
                          <wps:cNvPr id="25" name="Freeform 45"/>
                          <wps:cNvSpPr>
                            <a:spLocks/>
                          </wps:cNvSpPr>
                          <wps:spPr bwMode="auto">
                            <a:xfrm>
                              <a:off x="7824" y="8842"/>
                              <a:ext cx="2976" cy="219"/>
                            </a:xfrm>
                            <a:custGeom>
                              <a:avLst/>
                              <a:gdLst>
                                <a:gd name="T0" fmla="+- 0 7824 7824"/>
                                <a:gd name="T1" fmla="*/ T0 w 2976"/>
                                <a:gd name="T2" fmla="+- 0 9060 8842"/>
                                <a:gd name="T3" fmla="*/ 9060 h 219"/>
                                <a:gd name="T4" fmla="+- 0 10800 7824"/>
                                <a:gd name="T5" fmla="*/ T4 w 2976"/>
                                <a:gd name="T6" fmla="+- 0 9060 8842"/>
                                <a:gd name="T7" fmla="*/ 9060 h 219"/>
                                <a:gd name="T8" fmla="+- 0 10800 7824"/>
                                <a:gd name="T9" fmla="*/ T8 w 2976"/>
                                <a:gd name="T10" fmla="+- 0 8842 8842"/>
                                <a:gd name="T11" fmla="*/ 8842 h 219"/>
                                <a:gd name="T12" fmla="+- 0 7824 7824"/>
                                <a:gd name="T13" fmla="*/ T12 w 2976"/>
                                <a:gd name="T14" fmla="+- 0 8842 8842"/>
                                <a:gd name="T15" fmla="*/ 8842 h 219"/>
                                <a:gd name="T16" fmla="+- 0 7824 7824"/>
                                <a:gd name="T17" fmla="*/ T16 w 2976"/>
                                <a:gd name="T18" fmla="+- 0 9060 8842"/>
                                <a:gd name="T19" fmla="*/ 9060 h 219"/>
                              </a:gdLst>
                              <a:ahLst/>
                              <a:cxnLst>
                                <a:cxn ang="0">
                                  <a:pos x="T1" y="T3"/>
                                </a:cxn>
                                <a:cxn ang="0">
                                  <a:pos x="T5" y="T7"/>
                                </a:cxn>
                                <a:cxn ang="0">
                                  <a:pos x="T9" y="T11"/>
                                </a:cxn>
                                <a:cxn ang="0">
                                  <a:pos x="T13" y="T15"/>
                                </a:cxn>
                                <a:cxn ang="0">
                                  <a:pos x="T17" y="T19"/>
                                </a:cxn>
                              </a:cxnLst>
                              <a:rect l="0" t="0" r="r" b="b"/>
                              <a:pathLst>
                                <a:path w="2976" h="219">
                                  <a:moveTo>
                                    <a:pt x="0" y="218"/>
                                  </a:moveTo>
                                  <a:lnTo>
                                    <a:pt x="2976" y="218"/>
                                  </a:lnTo>
                                  <a:lnTo>
                                    <a:pt x="2976" y="0"/>
                                  </a:lnTo>
                                  <a:lnTo>
                                    <a:pt x="0" y="0"/>
                                  </a:lnTo>
                                  <a:lnTo>
                                    <a:pt x="0" y="218"/>
                                  </a:lnTo>
                                  <a:close/>
                                </a:path>
                              </a:pathLst>
                            </a:custGeom>
                            <a:solidFill>
                              <a:srgbClr val="FA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42"/>
                        <wpg:cNvGrpSpPr>
                          <a:grpSpLocks/>
                        </wpg:cNvGrpSpPr>
                        <wpg:grpSpPr bwMode="auto">
                          <a:xfrm>
                            <a:off x="7824" y="9060"/>
                            <a:ext cx="2976" cy="221"/>
                            <a:chOff x="7824" y="9060"/>
                            <a:chExt cx="2976" cy="221"/>
                          </a:xfrm>
                        </wpg:grpSpPr>
                        <wps:wsp>
                          <wps:cNvPr id="27" name="Freeform 43"/>
                          <wps:cNvSpPr>
                            <a:spLocks/>
                          </wps:cNvSpPr>
                          <wps:spPr bwMode="auto">
                            <a:xfrm>
                              <a:off x="7824" y="9060"/>
                              <a:ext cx="2976" cy="221"/>
                            </a:xfrm>
                            <a:custGeom>
                              <a:avLst/>
                              <a:gdLst>
                                <a:gd name="T0" fmla="+- 0 7824 7824"/>
                                <a:gd name="T1" fmla="*/ T0 w 2976"/>
                                <a:gd name="T2" fmla="+- 0 9281 9060"/>
                                <a:gd name="T3" fmla="*/ 9281 h 221"/>
                                <a:gd name="T4" fmla="+- 0 10800 7824"/>
                                <a:gd name="T5" fmla="*/ T4 w 2976"/>
                                <a:gd name="T6" fmla="+- 0 9281 9060"/>
                                <a:gd name="T7" fmla="*/ 9281 h 221"/>
                                <a:gd name="T8" fmla="+- 0 10800 7824"/>
                                <a:gd name="T9" fmla="*/ T8 w 2976"/>
                                <a:gd name="T10" fmla="+- 0 9060 9060"/>
                                <a:gd name="T11" fmla="*/ 9060 h 221"/>
                                <a:gd name="T12" fmla="+- 0 7824 7824"/>
                                <a:gd name="T13" fmla="*/ T12 w 2976"/>
                                <a:gd name="T14" fmla="+- 0 9060 9060"/>
                                <a:gd name="T15" fmla="*/ 9060 h 221"/>
                                <a:gd name="T16" fmla="+- 0 7824 7824"/>
                                <a:gd name="T17" fmla="*/ T16 w 2976"/>
                                <a:gd name="T18" fmla="+- 0 9281 9060"/>
                                <a:gd name="T19" fmla="*/ 9281 h 221"/>
                              </a:gdLst>
                              <a:ahLst/>
                              <a:cxnLst>
                                <a:cxn ang="0">
                                  <a:pos x="T1" y="T3"/>
                                </a:cxn>
                                <a:cxn ang="0">
                                  <a:pos x="T5" y="T7"/>
                                </a:cxn>
                                <a:cxn ang="0">
                                  <a:pos x="T9" y="T11"/>
                                </a:cxn>
                                <a:cxn ang="0">
                                  <a:pos x="T13" y="T15"/>
                                </a:cxn>
                                <a:cxn ang="0">
                                  <a:pos x="T17" y="T19"/>
                                </a:cxn>
                              </a:cxnLst>
                              <a:rect l="0" t="0" r="r" b="b"/>
                              <a:pathLst>
                                <a:path w="2976" h="221">
                                  <a:moveTo>
                                    <a:pt x="0" y="221"/>
                                  </a:moveTo>
                                  <a:lnTo>
                                    <a:pt x="2976" y="221"/>
                                  </a:lnTo>
                                  <a:lnTo>
                                    <a:pt x="2976" y="0"/>
                                  </a:lnTo>
                                  <a:lnTo>
                                    <a:pt x="0" y="0"/>
                                  </a:lnTo>
                                  <a:lnTo>
                                    <a:pt x="0" y="221"/>
                                  </a:lnTo>
                                  <a:close/>
                                </a:path>
                              </a:pathLst>
                            </a:custGeom>
                            <a:solidFill>
                              <a:srgbClr val="FA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40"/>
                        <wpg:cNvGrpSpPr>
                          <a:grpSpLocks/>
                        </wpg:cNvGrpSpPr>
                        <wpg:grpSpPr bwMode="auto">
                          <a:xfrm>
                            <a:off x="7824" y="9281"/>
                            <a:ext cx="2976" cy="219"/>
                            <a:chOff x="7824" y="9281"/>
                            <a:chExt cx="2976" cy="219"/>
                          </a:xfrm>
                        </wpg:grpSpPr>
                        <wps:wsp>
                          <wps:cNvPr id="29" name="Freeform 41"/>
                          <wps:cNvSpPr>
                            <a:spLocks/>
                          </wps:cNvSpPr>
                          <wps:spPr bwMode="auto">
                            <a:xfrm>
                              <a:off x="7824" y="9281"/>
                              <a:ext cx="2976" cy="219"/>
                            </a:xfrm>
                            <a:custGeom>
                              <a:avLst/>
                              <a:gdLst>
                                <a:gd name="T0" fmla="+- 0 7824 7824"/>
                                <a:gd name="T1" fmla="*/ T0 w 2976"/>
                                <a:gd name="T2" fmla="+- 0 9499 9281"/>
                                <a:gd name="T3" fmla="*/ 9499 h 219"/>
                                <a:gd name="T4" fmla="+- 0 10800 7824"/>
                                <a:gd name="T5" fmla="*/ T4 w 2976"/>
                                <a:gd name="T6" fmla="+- 0 9499 9281"/>
                                <a:gd name="T7" fmla="*/ 9499 h 219"/>
                                <a:gd name="T8" fmla="+- 0 10800 7824"/>
                                <a:gd name="T9" fmla="*/ T8 w 2976"/>
                                <a:gd name="T10" fmla="+- 0 9281 9281"/>
                                <a:gd name="T11" fmla="*/ 9281 h 219"/>
                                <a:gd name="T12" fmla="+- 0 7824 7824"/>
                                <a:gd name="T13" fmla="*/ T12 w 2976"/>
                                <a:gd name="T14" fmla="+- 0 9281 9281"/>
                                <a:gd name="T15" fmla="*/ 9281 h 219"/>
                                <a:gd name="T16" fmla="+- 0 7824 7824"/>
                                <a:gd name="T17" fmla="*/ T16 w 2976"/>
                                <a:gd name="T18" fmla="+- 0 9499 9281"/>
                                <a:gd name="T19" fmla="*/ 9499 h 219"/>
                              </a:gdLst>
                              <a:ahLst/>
                              <a:cxnLst>
                                <a:cxn ang="0">
                                  <a:pos x="T1" y="T3"/>
                                </a:cxn>
                                <a:cxn ang="0">
                                  <a:pos x="T5" y="T7"/>
                                </a:cxn>
                                <a:cxn ang="0">
                                  <a:pos x="T9" y="T11"/>
                                </a:cxn>
                                <a:cxn ang="0">
                                  <a:pos x="T13" y="T15"/>
                                </a:cxn>
                                <a:cxn ang="0">
                                  <a:pos x="T17" y="T19"/>
                                </a:cxn>
                              </a:cxnLst>
                              <a:rect l="0" t="0" r="r" b="b"/>
                              <a:pathLst>
                                <a:path w="2976" h="219">
                                  <a:moveTo>
                                    <a:pt x="0" y="218"/>
                                  </a:moveTo>
                                  <a:lnTo>
                                    <a:pt x="2976" y="218"/>
                                  </a:lnTo>
                                  <a:lnTo>
                                    <a:pt x="2976" y="0"/>
                                  </a:lnTo>
                                  <a:lnTo>
                                    <a:pt x="0" y="0"/>
                                  </a:lnTo>
                                  <a:lnTo>
                                    <a:pt x="0" y="218"/>
                                  </a:lnTo>
                                  <a:close/>
                                </a:path>
                              </a:pathLst>
                            </a:custGeom>
                            <a:solidFill>
                              <a:srgbClr val="FA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38"/>
                        <wpg:cNvGrpSpPr>
                          <a:grpSpLocks/>
                        </wpg:cNvGrpSpPr>
                        <wpg:grpSpPr bwMode="auto">
                          <a:xfrm>
                            <a:off x="7824" y="9499"/>
                            <a:ext cx="2976" cy="262"/>
                            <a:chOff x="7824" y="9499"/>
                            <a:chExt cx="2976" cy="262"/>
                          </a:xfrm>
                        </wpg:grpSpPr>
                        <wps:wsp>
                          <wps:cNvPr id="31" name="Freeform 39"/>
                          <wps:cNvSpPr>
                            <a:spLocks/>
                          </wps:cNvSpPr>
                          <wps:spPr bwMode="auto">
                            <a:xfrm>
                              <a:off x="7824" y="9499"/>
                              <a:ext cx="2976" cy="262"/>
                            </a:xfrm>
                            <a:custGeom>
                              <a:avLst/>
                              <a:gdLst>
                                <a:gd name="T0" fmla="+- 0 7824 7824"/>
                                <a:gd name="T1" fmla="*/ T0 w 2976"/>
                                <a:gd name="T2" fmla="+- 0 9761 9499"/>
                                <a:gd name="T3" fmla="*/ 9761 h 262"/>
                                <a:gd name="T4" fmla="+- 0 10800 7824"/>
                                <a:gd name="T5" fmla="*/ T4 w 2976"/>
                                <a:gd name="T6" fmla="+- 0 9761 9499"/>
                                <a:gd name="T7" fmla="*/ 9761 h 262"/>
                                <a:gd name="T8" fmla="+- 0 10800 7824"/>
                                <a:gd name="T9" fmla="*/ T8 w 2976"/>
                                <a:gd name="T10" fmla="+- 0 9499 9499"/>
                                <a:gd name="T11" fmla="*/ 9499 h 262"/>
                                <a:gd name="T12" fmla="+- 0 7824 7824"/>
                                <a:gd name="T13" fmla="*/ T12 w 2976"/>
                                <a:gd name="T14" fmla="+- 0 9499 9499"/>
                                <a:gd name="T15" fmla="*/ 9499 h 262"/>
                                <a:gd name="T16" fmla="+- 0 7824 7824"/>
                                <a:gd name="T17" fmla="*/ T16 w 2976"/>
                                <a:gd name="T18" fmla="+- 0 9761 9499"/>
                                <a:gd name="T19" fmla="*/ 9761 h 262"/>
                              </a:gdLst>
                              <a:ahLst/>
                              <a:cxnLst>
                                <a:cxn ang="0">
                                  <a:pos x="T1" y="T3"/>
                                </a:cxn>
                                <a:cxn ang="0">
                                  <a:pos x="T5" y="T7"/>
                                </a:cxn>
                                <a:cxn ang="0">
                                  <a:pos x="T9" y="T11"/>
                                </a:cxn>
                                <a:cxn ang="0">
                                  <a:pos x="T13" y="T15"/>
                                </a:cxn>
                                <a:cxn ang="0">
                                  <a:pos x="T17" y="T19"/>
                                </a:cxn>
                              </a:cxnLst>
                              <a:rect l="0" t="0" r="r" b="b"/>
                              <a:pathLst>
                                <a:path w="2976" h="262">
                                  <a:moveTo>
                                    <a:pt x="0" y="262"/>
                                  </a:moveTo>
                                  <a:lnTo>
                                    <a:pt x="2976" y="262"/>
                                  </a:lnTo>
                                  <a:lnTo>
                                    <a:pt x="2976" y="0"/>
                                  </a:lnTo>
                                  <a:lnTo>
                                    <a:pt x="0" y="0"/>
                                  </a:lnTo>
                                  <a:lnTo>
                                    <a:pt x="0" y="262"/>
                                  </a:lnTo>
                                  <a:close/>
                                </a:path>
                              </a:pathLst>
                            </a:custGeom>
                            <a:solidFill>
                              <a:srgbClr val="FA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E219A7" id="Group 37" o:spid="_x0000_s1026" style="position:absolute;margin-left:391.2pt;margin-top:429.1pt;width:148.8pt;height:58.95pt;z-index:-8680;mso-position-horizontal-relative:page;mso-position-vertical-relative:page" coordorigin="7824,8582" coordsize="2976,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">
                <v:group id="Group 46" o:spid="_x0000_s1027" style="position:absolute;left:7824;top:8582;width:2976;height:260" coordorigin="7824,8582" coordsize="2976,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7" o:spid="_x0000_s1028" style="position:absolute;left:7824;top:8582;width:2976;height:260;visibility:visible;mso-wrap-style:square;v-text-anchor:top" coordsize="297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K6bsMA&#10;AADbAAAADwAAAGRycy9kb3ducmV2LnhtbESPQWvCQBSE7wX/w/IKvdVNEyoSXSUIhuKlakt7fWSf&#10;STD7NmTXGP31riB4HGbmG2a+HEwjeupcbVnBxzgCQVxYXXOp4Pdn/T4F4TyyxsYyKbiQg+Vi9DLH&#10;VNsz76jf+1IECLsUFVTet6mUrqjIoBvbljh4B9sZ9EF2pdQdngPcNDKOook0WHNYqLClVUXFcX8y&#10;Cjzn2f/2jw+J/fzO8+umaC5Tp9Tb65DNQHga/DP8aH9pBXEC9y/h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K6bsMAAADbAAAADwAAAAAAAAAAAAAAAACYAgAAZHJzL2Rv&#10;d25yZXYueG1sUEsFBgAAAAAEAAQA9QAAAIgDAAAAAA==&#10;" path="m,260r2976,l2976,,,,,260xe" fillcolor="#fad4b4" stroked="f">
                    <v:path arrowok="t" o:connecttype="custom" o:connectlocs="0,8842;2976,8842;2976,8582;0,8582;0,8842" o:connectangles="0,0,0,0,0"/>
                  </v:shape>
                </v:group>
                <v:group id="Group 44" o:spid="_x0000_s1029" style="position:absolute;left:7824;top:8842;width:2976;height:219" coordorigin="7824,8842" coordsize="2976,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45" o:spid="_x0000_s1030" style="position:absolute;left:7824;top:8842;width:2976;height:219;visibility:visible;mso-wrap-style:square;v-text-anchor:top" coordsize="2976,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wjcUA&#10;AADbAAAADwAAAGRycy9kb3ducmV2LnhtbESPW2vCQBSE3wv+h+UIvpS6UeiFmI2IIIS+1KpQH4/Z&#10;0yQ1ezZkN5f+e7dQ8HGYmW+YZD2aWvTUusqygsU8AkGcW11xoeB03D29gXAeWWNtmRT8koN1OnlI&#10;MNZ24E/qD74QAcIuRgWl900spctLMujmtiEO3rdtDfog20LqFocAN7VcRtGLNFhxWCixoW1J+fXQ&#10;GQX16bH7OrLeXD72xYKbn/P75TVTajYdNysQnkZ/D/+3M61g+Qx/X8IP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E/CNxQAAANsAAAAPAAAAAAAAAAAAAAAAAJgCAABkcnMv&#10;ZG93bnJldi54bWxQSwUGAAAAAAQABAD1AAAAigMAAAAA&#10;" path="m,218r2976,l2976,,,,,218xe" fillcolor="#fad4b4" stroked="f">
                    <v:path arrowok="t" o:connecttype="custom" o:connectlocs="0,9060;2976,9060;2976,8842;0,8842;0,9060" o:connectangles="0,0,0,0,0"/>
                  </v:shape>
                </v:group>
                <v:group id="Group 42" o:spid="_x0000_s1031" style="position:absolute;left:7824;top:9060;width:2976;height:221" coordorigin="7824,9060" coordsize="297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43" o:spid="_x0000_s1032" style="position:absolute;left:7824;top:9060;width:2976;height:221;visibility:visible;mso-wrap-style:square;v-text-anchor:top" coordsize="297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ElsMUA&#10;AADbAAAADwAAAGRycy9kb3ducmV2LnhtbESPS2vDMBCE74X+B7GF3BLZCeThRA6lkDbkEPLwIcfF&#10;2tqm1spIquP++6hQ6HGYmW+YzXYwrejJ+caygnSSgCAurW64UlBcd+MlCB+QNbaWScEPedjmz08b&#10;zLS985n6S6hEhLDPUEEdQpdJ6cuaDPqJ7Yij92mdwRClq6R2eI9w08ppksylwYbjQo0dvdVUfl2+&#10;jYLhtNrNP2a6KYrFLXXv6UEfq4NSo5fhdQ0i0BD+w3/tvVYwXcDvl/gD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SWwxQAAANsAAAAPAAAAAAAAAAAAAAAAAJgCAABkcnMv&#10;ZG93bnJldi54bWxQSwUGAAAAAAQABAD1AAAAigMAAAAA&#10;" path="m,221r2976,l2976,,,,,221xe" fillcolor="#fad4b4" stroked="f">
                    <v:path arrowok="t" o:connecttype="custom" o:connectlocs="0,9281;2976,9281;2976,9060;0,9060;0,9281" o:connectangles="0,0,0,0,0"/>
                  </v:shape>
                </v:group>
                <v:group id="Group 40" o:spid="_x0000_s1033" style="position:absolute;left:7824;top:9281;width:2976;height:219" coordorigin="7824,9281" coordsize="2976,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41" o:spid="_x0000_s1034" style="position:absolute;left:7824;top:9281;width:2976;height:219;visibility:visible;mso-wrap-style:square;v-text-anchor:top" coordsize="2976,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76iMYA&#10;AADbAAAADwAAAGRycy9kb3ducmV2LnhtbESPzWvCQBTE7wX/h+UJXkrd6KEfMRsRQQi91KpQj8/s&#10;a5KafRuym4/+926h4HGYmd8wyXo0teipdZVlBYt5BII4t7riQsHpuHt6BeE8ssbaMin4JQfrdPKQ&#10;YKztwJ/UH3whAoRdjApK75tYSpeXZNDNbUMcvG/bGvRBtoXULQ4Bbmq5jKJnabDisFBiQ9uS8uuh&#10;Mwrq02P3dWS9uXzsiwU3P+f3y0um1Gw6blYgPI3+Hv5vZ1rB8g3+voQf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76iMYAAADbAAAADwAAAAAAAAAAAAAAAACYAgAAZHJz&#10;L2Rvd25yZXYueG1sUEsFBgAAAAAEAAQA9QAAAIsDAAAAAA==&#10;" path="m,218r2976,l2976,,,,,218xe" fillcolor="#fad4b4" stroked="f">
                    <v:path arrowok="t" o:connecttype="custom" o:connectlocs="0,9499;2976,9499;2976,9281;0,9281;0,9499" o:connectangles="0,0,0,0,0"/>
                  </v:shape>
                </v:group>
                <v:group id="Group 38" o:spid="_x0000_s1035" style="position:absolute;left:7824;top:9499;width:2976;height:262" coordorigin="7824,9499" coordsize="2976,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9" o:spid="_x0000_s1036" style="position:absolute;left:7824;top:9499;width:2976;height:262;visibility:visible;mso-wrap-style:square;v-text-anchor:top" coordsize="297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Pn8IA&#10;AADbAAAADwAAAGRycy9kb3ducmV2LnhtbESPQYvCMBSE74L/ITzBi2iqgkjXKIug1tNi9eLtbfM2&#10;LTYvpYla/71ZWNjjMDPfMKtNZ2vxoNZXjhVMJwkI4sLpio2Cy3k3XoLwAVlj7ZgUvMjDZt3vrTDV&#10;7skneuTBiAhhn6KCMoQmldIXJVn0E9cQR+/HtRZDlK2RusVnhNtazpJkIS1WHBdKbGhbUnHL7zZS&#10;jsXMmFuT7Q9fmTx/0260v9ZKDQfd5weIQF34D/+1M61gPoXfL/EH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0+fwgAAANsAAAAPAAAAAAAAAAAAAAAAAJgCAABkcnMvZG93&#10;bnJldi54bWxQSwUGAAAAAAQABAD1AAAAhwMAAAAA&#10;" path="m,262r2976,l2976,,,,,262xe" fillcolor="#fad4b4" stroked="f">
                    <v:path arrowok="t" o:connecttype="custom" o:connectlocs="0,9761;2976,9761;2976,9499;0,9499;0,9761" o:connectangles="0,0,0,0,0"/>
                  </v:shape>
                </v:group>
                <w10:wrap anchorx="page" anchory="page"/>
              </v:group>
            </w:pict>
          </mc:Fallback>
        </mc:AlternateContent>
      </w:r>
    </w:p>
    <w:p w14:paraId="45110199" w14:textId="66CD52F2" w:rsidR="001E66B4" w:rsidRPr="003D0435" w:rsidRDefault="003659A4">
      <w:pPr>
        <w:spacing w:before="76"/>
        <w:ind w:right="42"/>
        <w:jc w:val="center"/>
        <w:rPr>
          <w:rFonts w:ascii="Courier New" w:eastAsia="Courier New" w:hAnsi="Courier New" w:cs="Courier New"/>
          <w:b/>
          <w:sz w:val="24"/>
          <w:szCs w:val="24"/>
        </w:rPr>
      </w:pPr>
      <w:r w:rsidRPr="003D0435">
        <w:rPr>
          <w:rFonts w:ascii="Courier New"/>
          <w:b/>
          <w:sz w:val="24"/>
          <w:szCs w:val="24"/>
        </w:rPr>
        <w:t>ASSIGNMENT</w:t>
      </w:r>
      <w:r w:rsidRPr="003D0435">
        <w:rPr>
          <w:rFonts w:ascii="Courier New"/>
          <w:b/>
          <w:spacing w:val="-20"/>
          <w:sz w:val="24"/>
          <w:szCs w:val="24"/>
        </w:rPr>
        <w:t xml:space="preserve"> </w:t>
      </w:r>
      <w:r w:rsidRPr="003D0435">
        <w:rPr>
          <w:rFonts w:ascii="Courier New"/>
          <w:b/>
          <w:sz w:val="24"/>
          <w:szCs w:val="24"/>
        </w:rPr>
        <w:t>BRIEF</w:t>
      </w:r>
    </w:p>
    <w:tbl>
      <w:tblPr>
        <w:tblW w:w="0" w:type="auto"/>
        <w:tblInd w:w="846" w:type="dxa"/>
        <w:shd w:val="clear" w:color="auto" w:fill="EAF1DD" w:themeFill="accent3" w:themeFillTint="33"/>
        <w:tblLayout w:type="fixed"/>
        <w:tblCellMar>
          <w:left w:w="0" w:type="dxa"/>
          <w:right w:w="0" w:type="dxa"/>
        </w:tblCellMar>
        <w:tblLook w:val="01E0" w:firstRow="1" w:lastRow="1" w:firstColumn="1" w:lastColumn="1" w:noHBand="0" w:noVBand="0"/>
      </w:tblPr>
      <w:tblGrid>
        <w:gridCol w:w="3192"/>
        <w:gridCol w:w="1596"/>
        <w:gridCol w:w="1596"/>
        <w:gridCol w:w="3192"/>
      </w:tblGrid>
      <w:tr w:rsidR="001E66B4" w14:paraId="445EB448" w14:textId="77777777" w:rsidTr="003D0435">
        <w:trPr>
          <w:trHeight w:hRule="exact" w:val="295"/>
        </w:trPr>
        <w:tc>
          <w:tcPr>
            <w:tcW w:w="4788" w:type="dxa"/>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387726BF" w14:textId="79A1CBE4" w:rsidR="001E66B4" w:rsidRDefault="003659A4">
            <w:pPr>
              <w:pStyle w:val="TableParagraph"/>
              <w:spacing w:before="31"/>
              <w:ind w:left="102"/>
              <w:rPr>
                <w:rFonts w:ascii="Calibri" w:eastAsia="Calibri" w:hAnsi="Calibri" w:cs="Calibri"/>
                <w:sz w:val="14"/>
                <w:szCs w:val="14"/>
              </w:rPr>
            </w:pPr>
            <w:r>
              <w:rPr>
                <w:rFonts w:ascii="Calibri"/>
                <w:b/>
                <w:spacing w:val="-1"/>
                <w:sz w:val="18"/>
              </w:rPr>
              <w:t>Q</w:t>
            </w:r>
            <w:r>
              <w:rPr>
                <w:rFonts w:ascii="Calibri"/>
                <w:b/>
                <w:spacing w:val="-1"/>
                <w:sz w:val="14"/>
              </w:rPr>
              <w:t>UALIFICATION</w:t>
            </w:r>
          </w:p>
        </w:tc>
        <w:tc>
          <w:tcPr>
            <w:tcW w:w="4788" w:type="dxa"/>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4E1630E6" w14:textId="77777777" w:rsidR="001E66B4" w:rsidRDefault="003659A4">
            <w:pPr>
              <w:pStyle w:val="TableParagraph"/>
              <w:spacing w:before="31"/>
              <w:ind w:left="102"/>
              <w:rPr>
                <w:rFonts w:ascii="Calibri" w:eastAsia="Calibri" w:hAnsi="Calibri" w:cs="Calibri"/>
                <w:sz w:val="14"/>
                <w:szCs w:val="14"/>
              </w:rPr>
            </w:pPr>
            <w:r>
              <w:rPr>
                <w:rFonts w:ascii="Calibri"/>
                <w:b/>
                <w:spacing w:val="-1"/>
                <w:sz w:val="18"/>
              </w:rPr>
              <w:t>U</w:t>
            </w:r>
            <w:r>
              <w:rPr>
                <w:rFonts w:ascii="Calibri"/>
                <w:b/>
                <w:spacing w:val="-1"/>
                <w:sz w:val="14"/>
              </w:rPr>
              <w:t>NIT</w:t>
            </w:r>
            <w:r>
              <w:rPr>
                <w:rFonts w:ascii="Calibri"/>
                <w:b/>
                <w:spacing w:val="-5"/>
                <w:sz w:val="14"/>
              </w:rPr>
              <w:t xml:space="preserve"> </w:t>
            </w:r>
            <w:r>
              <w:rPr>
                <w:rFonts w:ascii="Calibri"/>
                <w:b/>
                <w:sz w:val="14"/>
              </w:rPr>
              <w:t>NUMBER</w:t>
            </w:r>
            <w:r>
              <w:rPr>
                <w:rFonts w:ascii="Calibri"/>
                <w:b/>
                <w:spacing w:val="-4"/>
                <w:sz w:val="14"/>
              </w:rPr>
              <w:t xml:space="preserve"> </w:t>
            </w:r>
            <w:r>
              <w:rPr>
                <w:rFonts w:ascii="Calibri"/>
                <w:b/>
                <w:spacing w:val="-1"/>
                <w:sz w:val="14"/>
              </w:rPr>
              <w:t>AND</w:t>
            </w:r>
            <w:r>
              <w:rPr>
                <w:rFonts w:ascii="Calibri"/>
                <w:b/>
                <w:spacing w:val="-5"/>
                <w:sz w:val="14"/>
              </w:rPr>
              <w:t xml:space="preserve"> </w:t>
            </w:r>
            <w:r>
              <w:rPr>
                <w:rFonts w:ascii="Calibri"/>
                <w:b/>
                <w:sz w:val="14"/>
              </w:rPr>
              <w:t>TITLE</w:t>
            </w:r>
          </w:p>
        </w:tc>
      </w:tr>
      <w:tr w:rsidR="001E66B4" w14:paraId="14321718" w14:textId="77777777" w:rsidTr="003D0435">
        <w:trPr>
          <w:trHeight w:hRule="exact" w:val="519"/>
        </w:trPr>
        <w:tc>
          <w:tcPr>
            <w:tcW w:w="4788" w:type="dxa"/>
            <w:gridSpan w:val="2"/>
            <w:tcBorders>
              <w:top w:val="single" w:sz="6" w:space="0" w:color="000000"/>
              <w:left w:val="single" w:sz="5" w:space="0" w:color="000000"/>
              <w:bottom w:val="single" w:sz="6" w:space="0" w:color="000000"/>
              <w:right w:val="single" w:sz="5" w:space="0" w:color="000000"/>
            </w:tcBorders>
            <w:shd w:val="clear" w:color="auto" w:fill="EAF1DD" w:themeFill="accent3" w:themeFillTint="33"/>
          </w:tcPr>
          <w:p w14:paraId="00370800" w14:textId="4F17DA38" w:rsidR="001E66B4" w:rsidRDefault="00EB1F20">
            <w:pPr>
              <w:pStyle w:val="TableParagraph"/>
              <w:spacing w:before="32"/>
              <w:ind w:left="102"/>
              <w:rPr>
                <w:rFonts w:ascii="Cambria" w:eastAsia="Cambria" w:hAnsi="Cambria" w:cs="Cambria"/>
                <w:sz w:val="18"/>
                <w:szCs w:val="18"/>
              </w:rPr>
            </w:pPr>
            <w:r>
              <w:rPr>
                <w:noProof/>
              </w:rPr>
              <w:drawing>
                <wp:anchor distT="0" distB="0" distL="114300" distR="114300" simplePos="0" relativeHeight="503308824" behindDoc="1" locked="0" layoutInCell="1" allowOverlap="1" wp14:anchorId="7172DEF9" wp14:editId="0E370637">
                  <wp:simplePos x="0" y="0"/>
                  <wp:positionH relativeFrom="margin">
                    <wp:posOffset>1464945</wp:posOffset>
                  </wp:positionH>
                  <wp:positionV relativeFrom="paragraph">
                    <wp:posOffset>-2569845</wp:posOffset>
                  </wp:positionV>
                  <wp:extent cx="3368675" cy="33686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8-27 at 12.41.41 A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8675" cy="3368675"/>
                          </a:xfrm>
                          <a:prstGeom prst="rect">
                            <a:avLst/>
                          </a:prstGeom>
                        </pic:spPr>
                      </pic:pic>
                    </a:graphicData>
                  </a:graphic>
                  <wp14:sizeRelH relativeFrom="margin">
                    <wp14:pctWidth>0</wp14:pctWidth>
                  </wp14:sizeRelH>
                  <wp14:sizeRelV relativeFrom="margin">
                    <wp14:pctHeight>0</wp14:pctHeight>
                  </wp14:sizeRelV>
                </wp:anchor>
              </w:drawing>
            </w:r>
            <w:r w:rsidR="00E04A67" w:rsidRPr="00E04A67">
              <w:rPr>
                <w:rFonts w:ascii="Cambria"/>
                <w:spacing w:val="-1"/>
                <w:sz w:val="18"/>
              </w:rPr>
              <w:t>Pearson BTEC International Level 3 Qualifications in Business</w:t>
            </w:r>
          </w:p>
        </w:tc>
        <w:tc>
          <w:tcPr>
            <w:tcW w:w="4788" w:type="dxa"/>
            <w:gridSpan w:val="2"/>
            <w:tcBorders>
              <w:top w:val="single" w:sz="6" w:space="0" w:color="000000"/>
              <w:left w:val="single" w:sz="5" w:space="0" w:color="000000"/>
              <w:bottom w:val="single" w:sz="6" w:space="0" w:color="000000"/>
              <w:right w:val="single" w:sz="5" w:space="0" w:color="000000"/>
            </w:tcBorders>
            <w:shd w:val="clear" w:color="auto" w:fill="EAF1DD" w:themeFill="accent3" w:themeFillTint="33"/>
          </w:tcPr>
          <w:p w14:paraId="5A3A934F" w14:textId="77777777" w:rsidR="001E66B4" w:rsidRDefault="00D07480">
            <w:pPr>
              <w:pStyle w:val="TableParagraph"/>
              <w:spacing w:before="29"/>
              <w:ind w:left="102"/>
              <w:rPr>
                <w:rFonts w:ascii="Calibri" w:eastAsia="Calibri" w:hAnsi="Calibri" w:cs="Calibri"/>
                <w:sz w:val="18"/>
                <w:szCs w:val="18"/>
              </w:rPr>
            </w:pPr>
            <w:r w:rsidRPr="00D07480">
              <w:rPr>
                <w:rFonts w:ascii="Calibri"/>
                <w:sz w:val="18"/>
              </w:rPr>
              <w:t xml:space="preserve">Unit 1: Exploring Business </w:t>
            </w:r>
            <w:r w:rsidR="003659A4">
              <w:rPr>
                <w:rFonts w:ascii="Calibri"/>
                <w:sz w:val="18"/>
              </w:rPr>
              <w:t>(</w:t>
            </w:r>
            <w:r>
              <w:rPr>
                <w:rFonts w:ascii="Calibri"/>
                <w:sz w:val="18"/>
              </w:rPr>
              <w:t xml:space="preserve">International BTEC </w:t>
            </w:r>
            <w:r w:rsidR="003659A4">
              <w:rPr>
                <w:rFonts w:ascii="Calibri"/>
                <w:sz w:val="14"/>
              </w:rPr>
              <w:t>LEVEL</w:t>
            </w:r>
            <w:r w:rsidR="003659A4">
              <w:rPr>
                <w:rFonts w:ascii="Calibri"/>
                <w:spacing w:val="-6"/>
                <w:sz w:val="14"/>
              </w:rPr>
              <w:t xml:space="preserve"> </w:t>
            </w:r>
            <w:r w:rsidR="003659A4">
              <w:rPr>
                <w:rFonts w:ascii="Calibri"/>
                <w:sz w:val="18"/>
              </w:rPr>
              <w:t>3)</w:t>
            </w:r>
          </w:p>
        </w:tc>
      </w:tr>
      <w:tr w:rsidR="001E66B4" w14:paraId="5D4F0B16" w14:textId="77777777" w:rsidTr="003D0435">
        <w:trPr>
          <w:trHeight w:hRule="exact" w:val="295"/>
        </w:trPr>
        <w:tc>
          <w:tcPr>
            <w:tcW w:w="4788" w:type="dxa"/>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60ACA9F7" w14:textId="7E02C582" w:rsidR="001E66B4" w:rsidRDefault="003D0435">
            <w:pPr>
              <w:pStyle w:val="TableParagraph"/>
              <w:spacing w:before="31"/>
              <w:ind w:left="102"/>
              <w:rPr>
                <w:rFonts w:ascii="Calibri" w:eastAsia="Calibri" w:hAnsi="Calibri" w:cs="Calibri"/>
                <w:sz w:val="14"/>
                <w:szCs w:val="14"/>
              </w:rPr>
            </w:pPr>
            <w:r>
              <w:rPr>
                <w:rFonts w:ascii="Calibri"/>
                <w:b/>
                <w:spacing w:val="-1"/>
                <w:sz w:val="18"/>
              </w:rPr>
              <w:t>INTERNAL VERIFIER</w:t>
            </w:r>
          </w:p>
        </w:tc>
        <w:tc>
          <w:tcPr>
            <w:tcW w:w="4788" w:type="dxa"/>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5B01560D" w14:textId="77777777" w:rsidR="001E66B4" w:rsidRDefault="003659A4">
            <w:pPr>
              <w:pStyle w:val="TableParagraph"/>
              <w:spacing w:before="31"/>
              <w:ind w:left="102"/>
              <w:rPr>
                <w:rFonts w:ascii="Calibri" w:eastAsia="Calibri" w:hAnsi="Calibri" w:cs="Calibri"/>
                <w:sz w:val="14"/>
                <w:szCs w:val="14"/>
              </w:rPr>
            </w:pPr>
            <w:r>
              <w:rPr>
                <w:rFonts w:ascii="Calibri"/>
                <w:b/>
                <w:spacing w:val="-1"/>
                <w:sz w:val="18"/>
              </w:rPr>
              <w:t>A</w:t>
            </w:r>
            <w:r>
              <w:rPr>
                <w:rFonts w:ascii="Calibri"/>
                <w:b/>
                <w:spacing w:val="-1"/>
                <w:sz w:val="14"/>
              </w:rPr>
              <w:t>SSESSOR</w:t>
            </w:r>
          </w:p>
        </w:tc>
      </w:tr>
      <w:tr w:rsidR="001E66B4" w14:paraId="74BF21D4" w14:textId="77777777" w:rsidTr="003D0435">
        <w:trPr>
          <w:trHeight w:hRule="exact" w:val="293"/>
        </w:trPr>
        <w:tc>
          <w:tcPr>
            <w:tcW w:w="4788" w:type="dxa"/>
            <w:gridSpan w:val="2"/>
            <w:tcBorders>
              <w:top w:val="single" w:sz="6" w:space="0" w:color="000000"/>
              <w:left w:val="single" w:sz="5" w:space="0" w:color="000000"/>
              <w:bottom w:val="single" w:sz="6" w:space="0" w:color="000000"/>
              <w:right w:val="single" w:sz="5" w:space="0" w:color="000000"/>
            </w:tcBorders>
            <w:shd w:val="clear" w:color="auto" w:fill="EAF1DD" w:themeFill="accent3" w:themeFillTint="33"/>
          </w:tcPr>
          <w:p w14:paraId="3C692714" w14:textId="322F4535" w:rsidR="001E66B4" w:rsidRDefault="001E66B4">
            <w:pPr>
              <w:pStyle w:val="TableParagraph"/>
              <w:spacing w:before="29"/>
              <w:ind w:left="102"/>
              <w:rPr>
                <w:rFonts w:ascii="Calibri" w:eastAsia="Calibri" w:hAnsi="Calibri" w:cs="Calibri"/>
                <w:sz w:val="14"/>
                <w:szCs w:val="14"/>
              </w:rPr>
            </w:pPr>
          </w:p>
        </w:tc>
        <w:tc>
          <w:tcPr>
            <w:tcW w:w="4788" w:type="dxa"/>
            <w:gridSpan w:val="2"/>
            <w:tcBorders>
              <w:top w:val="single" w:sz="6" w:space="0" w:color="000000"/>
              <w:left w:val="single" w:sz="5" w:space="0" w:color="000000"/>
              <w:bottom w:val="single" w:sz="6" w:space="0" w:color="000000"/>
              <w:right w:val="single" w:sz="5" w:space="0" w:color="000000"/>
            </w:tcBorders>
            <w:shd w:val="clear" w:color="auto" w:fill="EAF1DD" w:themeFill="accent3" w:themeFillTint="33"/>
          </w:tcPr>
          <w:p w14:paraId="290D0D2C" w14:textId="1B596E09" w:rsidR="001E66B4" w:rsidRDefault="005073D2">
            <w:pPr>
              <w:pStyle w:val="TableParagraph"/>
              <w:spacing w:before="29"/>
              <w:ind w:left="102"/>
              <w:rPr>
                <w:rFonts w:ascii="Calibri" w:eastAsia="Calibri" w:hAnsi="Calibri" w:cs="Calibri"/>
                <w:sz w:val="14"/>
                <w:szCs w:val="14"/>
              </w:rPr>
            </w:pPr>
            <w:r>
              <w:rPr>
                <w:rFonts w:ascii="Calibri" w:eastAsia="Calibri" w:hAnsi="Calibri" w:cs="Calibri"/>
                <w:sz w:val="14"/>
                <w:szCs w:val="14"/>
              </w:rPr>
              <w:t>AWEZA NABEEL</w:t>
            </w:r>
          </w:p>
        </w:tc>
      </w:tr>
      <w:tr w:rsidR="001E66B4" w14:paraId="4B1C35AE" w14:textId="77777777" w:rsidTr="003D0435">
        <w:trPr>
          <w:trHeight w:hRule="exact" w:val="295"/>
        </w:trPr>
        <w:tc>
          <w:tcPr>
            <w:tcW w:w="3192"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6381C1D7" w14:textId="77777777" w:rsidR="001E66B4" w:rsidRDefault="003659A4">
            <w:pPr>
              <w:pStyle w:val="TableParagraph"/>
              <w:spacing w:before="31"/>
              <w:ind w:left="102"/>
              <w:rPr>
                <w:rFonts w:ascii="Calibri" w:eastAsia="Calibri" w:hAnsi="Calibri" w:cs="Calibri"/>
                <w:sz w:val="14"/>
                <w:szCs w:val="14"/>
              </w:rPr>
            </w:pPr>
            <w:r>
              <w:rPr>
                <w:rFonts w:ascii="Calibri"/>
                <w:b/>
                <w:spacing w:val="-1"/>
                <w:sz w:val="18"/>
              </w:rPr>
              <w:t>D</w:t>
            </w:r>
            <w:r>
              <w:rPr>
                <w:rFonts w:ascii="Calibri"/>
                <w:b/>
                <w:spacing w:val="-1"/>
                <w:sz w:val="14"/>
              </w:rPr>
              <w:t>ATE</w:t>
            </w:r>
            <w:r>
              <w:rPr>
                <w:rFonts w:ascii="Calibri"/>
                <w:b/>
                <w:spacing w:val="-7"/>
                <w:sz w:val="14"/>
              </w:rPr>
              <w:t xml:space="preserve"> </w:t>
            </w:r>
            <w:r>
              <w:rPr>
                <w:rFonts w:ascii="Calibri"/>
                <w:b/>
                <w:spacing w:val="-1"/>
                <w:sz w:val="14"/>
              </w:rPr>
              <w:t>ISSUED</w:t>
            </w:r>
          </w:p>
        </w:tc>
        <w:tc>
          <w:tcPr>
            <w:tcW w:w="3192" w:type="dxa"/>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03F650AB" w14:textId="77777777" w:rsidR="001E66B4" w:rsidRDefault="003659A4">
            <w:pPr>
              <w:pStyle w:val="TableParagraph"/>
              <w:spacing w:before="31"/>
              <w:ind w:left="102"/>
              <w:rPr>
                <w:rFonts w:ascii="Calibri" w:eastAsia="Calibri" w:hAnsi="Calibri" w:cs="Calibri"/>
                <w:sz w:val="14"/>
                <w:szCs w:val="14"/>
              </w:rPr>
            </w:pPr>
            <w:r>
              <w:rPr>
                <w:rFonts w:ascii="Calibri"/>
                <w:b/>
                <w:spacing w:val="-1"/>
                <w:sz w:val="18"/>
              </w:rPr>
              <w:t>S</w:t>
            </w:r>
            <w:r>
              <w:rPr>
                <w:rFonts w:ascii="Calibri"/>
                <w:b/>
                <w:spacing w:val="-1"/>
                <w:sz w:val="14"/>
              </w:rPr>
              <w:t>UBMISSION</w:t>
            </w:r>
            <w:r>
              <w:rPr>
                <w:rFonts w:ascii="Calibri"/>
                <w:b/>
                <w:spacing w:val="-10"/>
                <w:sz w:val="14"/>
              </w:rPr>
              <w:t xml:space="preserve"> </w:t>
            </w:r>
            <w:r>
              <w:rPr>
                <w:rFonts w:ascii="Calibri"/>
                <w:b/>
                <w:sz w:val="14"/>
              </w:rPr>
              <w:t>DATE</w:t>
            </w:r>
          </w:p>
        </w:tc>
        <w:tc>
          <w:tcPr>
            <w:tcW w:w="3192"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1B815164" w14:textId="77777777" w:rsidR="001E66B4" w:rsidRDefault="003659A4">
            <w:pPr>
              <w:pStyle w:val="TableParagraph"/>
              <w:spacing w:before="31"/>
              <w:ind w:left="102"/>
              <w:rPr>
                <w:rFonts w:ascii="Calibri" w:eastAsia="Calibri" w:hAnsi="Calibri" w:cs="Calibri"/>
                <w:sz w:val="14"/>
                <w:szCs w:val="14"/>
              </w:rPr>
            </w:pPr>
            <w:r>
              <w:rPr>
                <w:rFonts w:ascii="Calibri"/>
                <w:b/>
                <w:spacing w:val="-1"/>
                <w:sz w:val="18"/>
              </w:rPr>
              <w:t>R</w:t>
            </w:r>
            <w:r>
              <w:rPr>
                <w:rFonts w:ascii="Calibri"/>
                <w:b/>
                <w:spacing w:val="-1"/>
                <w:sz w:val="14"/>
              </w:rPr>
              <w:t>ESUBMISSION</w:t>
            </w:r>
            <w:r>
              <w:rPr>
                <w:rFonts w:ascii="Calibri"/>
                <w:b/>
                <w:spacing w:val="-12"/>
                <w:sz w:val="14"/>
              </w:rPr>
              <w:t xml:space="preserve"> </w:t>
            </w:r>
            <w:r>
              <w:rPr>
                <w:rFonts w:ascii="Calibri"/>
                <w:b/>
                <w:spacing w:val="-1"/>
                <w:sz w:val="18"/>
              </w:rPr>
              <w:t>D</w:t>
            </w:r>
            <w:r>
              <w:rPr>
                <w:rFonts w:ascii="Calibri"/>
                <w:b/>
                <w:spacing w:val="-1"/>
                <w:sz w:val="14"/>
              </w:rPr>
              <w:t>ATE</w:t>
            </w:r>
          </w:p>
        </w:tc>
      </w:tr>
      <w:tr w:rsidR="001A4AAC" w14:paraId="2B360363" w14:textId="77777777" w:rsidTr="003D0435">
        <w:trPr>
          <w:trHeight w:hRule="exact" w:val="293"/>
        </w:trPr>
        <w:tc>
          <w:tcPr>
            <w:tcW w:w="3192" w:type="dxa"/>
            <w:tcBorders>
              <w:top w:val="single" w:sz="6" w:space="0" w:color="000000"/>
              <w:left w:val="single" w:sz="5" w:space="0" w:color="000000"/>
              <w:bottom w:val="single" w:sz="5" w:space="0" w:color="000000"/>
              <w:right w:val="single" w:sz="5" w:space="0" w:color="000000"/>
            </w:tcBorders>
            <w:shd w:val="clear" w:color="auto" w:fill="EAF1DD" w:themeFill="accent3" w:themeFillTint="33"/>
          </w:tcPr>
          <w:p w14:paraId="14443193" w14:textId="6E6D2FAB" w:rsidR="001A4AAC" w:rsidRDefault="005073D2">
            <w:pPr>
              <w:rPr>
                <w:sz w:val="18"/>
                <w:szCs w:val="18"/>
              </w:rPr>
            </w:pPr>
            <w:r>
              <w:rPr>
                <w:sz w:val="18"/>
                <w:szCs w:val="18"/>
              </w:rPr>
              <w:t>4</w:t>
            </w:r>
            <w:r w:rsidRPr="005073D2">
              <w:rPr>
                <w:sz w:val="18"/>
                <w:szCs w:val="18"/>
                <w:vertAlign w:val="superscript"/>
              </w:rPr>
              <w:t>th</w:t>
            </w:r>
            <w:r>
              <w:rPr>
                <w:sz w:val="18"/>
                <w:szCs w:val="18"/>
              </w:rPr>
              <w:t xml:space="preserve"> October 2024</w:t>
            </w:r>
          </w:p>
        </w:tc>
        <w:tc>
          <w:tcPr>
            <w:tcW w:w="3192" w:type="dxa"/>
            <w:gridSpan w:val="2"/>
            <w:tcBorders>
              <w:top w:val="single" w:sz="6" w:space="0" w:color="000000"/>
              <w:left w:val="single" w:sz="5" w:space="0" w:color="000000"/>
              <w:bottom w:val="single" w:sz="5" w:space="0" w:color="000000"/>
              <w:right w:val="single" w:sz="5" w:space="0" w:color="000000"/>
            </w:tcBorders>
            <w:shd w:val="clear" w:color="auto" w:fill="EAF1DD" w:themeFill="accent3" w:themeFillTint="33"/>
          </w:tcPr>
          <w:p w14:paraId="172E9452" w14:textId="64F8B832" w:rsidR="001A4AAC" w:rsidRDefault="005073D2">
            <w:pPr>
              <w:rPr>
                <w:sz w:val="18"/>
                <w:szCs w:val="18"/>
              </w:rPr>
            </w:pPr>
            <w:r>
              <w:rPr>
                <w:sz w:val="18"/>
                <w:szCs w:val="18"/>
              </w:rPr>
              <w:t>13</w:t>
            </w:r>
            <w:r w:rsidRPr="005073D2">
              <w:rPr>
                <w:sz w:val="18"/>
                <w:szCs w:val="18"/>
                <w:vertAlign w:val="superscript"/>
              </w:rPr>
              <w:t>th</w:t>
            </w:r>
            <w:r>
              <w:rPr>
                <w:sz w:val="18"/>
                <w:szCs w:val="18"/>
              </w:rPr>
              <w:t xml:space="preserve"> October 2024</w:t>
            </w:r>
          </w:p>
        </w:tc>
        <w:tc>
          <w:tcPr>
            <w:tcW w:w="3192" w:type="dxa"/>
            <w:tcBorders>
              <w:top w:val="single" w:sz="6" w:space="0" w:color="000000"/>
              <w:left w:val="single" w:sz="5" w:space="0" w:color="000000"/>
              <w:bottom w:val="single" w:sz="5" w:space="0" w:color="000000"/>
              <w:right w:val="single" w:sz="5" w:space="0" w:color="000000"/>
            </w:tcBorders>
            <w:shd w:val="clear" w:color="auto" w:fill="EAF1DD" w:themeFill="accent3" w:themeFillTint="33"/>
          </w:tcPr>
          <w:p w14:paraId="70FCBEF0" w14:textId="77777777" w:rsidR="001A4AAC" w:rsidRDefault="001A4AAC"/>
        </w:tc>
      </w:tr>
    </w:tbl>
    <w:p w14:paraId="522CACBA" w14:textId="70AD564F" w:rsidR="001E66B4" w:rsidRDefault="001E66B4">
      <w:pPr>
        <w:spacing w:before="4"/>
        <w:rPr>
          <w:rFonts w:ascii="Courier New" w:eastAsia="Courier New" w:hAnsi="Courier New" w:cs="Courier New"/>
          <w:b/>
          <w:bCs/>
          <w:sz w:val="19"/>
          <w:szCs w:val="19"/>
        </w:rPr>
      </w:pPr>
    </w:p>
    <w:p w14:paraId="16EB4B84" w14:textId="2A7A4900" w:rsidR="001E66B4" w:rsidRDefault="001E66B4">
      <w:pPr>
        <w:spacing w:line="200" w:lineRule="atLeast"/>
        <w:ind w:left="841"/>
        <w:rPr>
          <w:rFonts w:ascii="Courier New" w:eastAsia="Courier New" w:hAnsi="Courier New" w:cs="Courier New"/>
          <w:sz w:val="20"/>
          <w:szCs w:val="20"/>
        </w:rPr>
      </w:pPr>
    </w:p>
    <w:p w14:paraId="5BBCC8AA" w14:textId="77777777" w:rsidR="001E66B4" w:rsidRDefault="001E66B4">
      <w:pPr>
        <w:spacing w:before="1"/>
        <w:rPr>
          <w:rFonts w:ascii="Courier New" w:eastAsia="Courier New" w:hAnsi="Courier New" w:cs="Courier New"/>
          <w:b/>
          <w:bCs/>
          <w:sz w:val="19"/>
          <w:szCs w:val="19"/>
        </w:rPr>
      </w:pPr>
    </w:p>
    <w:tbl>
      <w:tblPr>
        <w:tblpPr w:leftFromText="180" w:rightFromText="180" w:vertAnchor="text" w:tblpX="846" w:tblpY="1"/>
        <w:tblOverlap w:val="never"/>
        <w:tblW w:w="0" w:type="auto"/>
        <w:shd w:val="clear" w:color="auto" w:fill="EAF1DD" w:themeFill="accent3" w:themeFillTint="33"/>
        <w:tblLayout w:type="fixed"/>
        <w:tblCellMar>
          <w:left w:w="0" w:type="dxa"/>
          <w:right w:w="0" w:type="dxa"/>
        </w:tblCellMar>
        <w:tblLook w:val="01E0" w:firstRow="1" w:lastRow="1" w:firstColumn="1" w:lastColumn="1" w:noHBand="0" w:noVBand="0"/>
      </w:tblPr>
      <w:tblGrid>
        <w:gridCol w:w="3204"/>
        <w:gridCol w:w="3205"/>
        <w:gridCol w:w="3204"/>
      </w:tblGrid>
      <w:tr w:rsidR="001E66B4" w14:paraId="48FABA78" w14:textId="77777777" w:rsidTr="003D0435">
        <w:trPr>
          <w:trHeight w:hRule="exact" w:val="305"/>
        </w:trPr>
        <w:tc>
          <w:tcPr>
            <w:tcW w:w="9613" w:type="dxa"/>
            <w:gridSpan w:val="3"/>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746B070F" w14:textId="77777777" w:rsidR="001E66B4" w:rsidRDefault="003659A4" w:rsidP="009E5B70">
            <w:pPr>
              <w:pStyle w:val="TableParagraph"/>
              <w:spacing w:line="242" w:lineRule="exact"/>
              <w:ind w:left="3111"/>
              <w:rPr>
                <w:rFonts w:ascii="Calibri" w:eastAsia="Calibri" w:hAnsi="Calibri" w:cs="Calibri"/>
                <w:sz w:val="16"/>
                <w:szCs w:val="16"/>
              </w:rPr>
            </w:pPr>
            <w:r w:rsidRPr="003D0435">
              <w:rPr>
                <w:rFonts w:ascii="Calibri"/>
                <w:b/>
                <w:spacing w:val="-1"/>
                <w:sz w:val="20"/>
              </w:rPr>
              <w:t>L</w:t>
            </w:r>
            <w:r w:rsidRPr="003D0435">
              <w:rPr>
                <w:rFonts w:ascii="Calibri"/>
                <w:b/>
                <w:spacing w:val="-1"/>
                <w:sz w:val="16"/>
              </w:rPr>
              <w:t>EARNING OUTCOME</w:t>
            </w:r>
            <w:r w:rsidRPr="003D0435">
              <w:rPr>
                <w:rFonts w:ascii="Calibri"/>
                <w:b/>
                <w:spacing w:val="-2"/>
                <w:sz w:val="16"/>
              </w:rPr>
              <w:t xml:space="preserve"> </w:t>
            </w:r>
            <w:r w:rsidRPr="003D0435">
              <w:rPr>
                <w:rFonts w:ascii="Calibri"/>
                <w:b/>
                <w:sz w:val="16"/>
              </w:rPr>
              <w:t>AND</w:t>
            </w:r>
            <w:r w:rsidRPr="003D0435">
              <w:rPr>
                <w:rFonts w:ascii="Calibri"/>
                <w:b/>
                <w:spacing w:val="-2"/>
                <w:sz w:val="16"/>
              </w:rPr>
              <w:t xml:space="preserve"> ASSESSMENT</w:t>
            </w:r>
            <w:r w:rsidRPr="003D0435">
              <w:rPr>
                <w:rFonts w:ascii="Calibri"/>
                <w:b/>
                <w:spacing w:val="-1"/>
                <w:sz w:val="16"/>
              </w:rPr>
              <w:t xml:space="preserve"> CRITERIA</w:t>
            </w:r>
          </w:p>
        </w:tc>
      </w:tr>
      <w:tr w:rsidR="001E66B4" w14:paraId="58938A89" w14:textId="77777777" w:rsidTr="003D0435">
        <w:trPr>
          <w:trHeight w:hRule="exact" w:val="383"/>
        </w:trPr>
        <w:tc>
          <w:tcPr>
            <w:tcW w:w="3204"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55D05659" w14:textId="77777777" w:rsidR="001E66B4" w:rsidRPr="00910238" w:rsidRDefault="00910238" w:rsidP="009E5B70">
            <w:pPr>
              <w:pStyle w:val="TableParagraph"/>
              <w:spacing w:before="48"/>
              <w:ind w:left="102"/>
              <w:rPr>
                <w:rFonts w:ascii="Calibri" w:eastAsia="Calibri" w:hAnsi="Calibri" w:cs="Calibri"/>
                <w:b/>
                <w:sz w:val="14"/>
                <w:szCs w:val="14"/>
              </w:rPr>
            </w:pPr>
            <w:r>
              <w:rPr>
                <w:rFonts w:ascii="Calibri" w:eastAsia="Calibri" w:hAnsi="Calibri" w:cs="Calibri"/>
                <w:b/>
                <w:sz w:val="14"/>
                <w:szCs w:val="14"/>
              </w:rPr>
              <w:t>PASS</w:t>
            </w:r>
          </w:p>
        </w:tc>
        <w:tc>
          <w:tcPr>
            <w:tcW w:w="3205"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348D7C7C" w14:textId="77777777" w:rsidR="001E66B4" w:rsidRPr="00910238" w:rsidRDefault="00910238" w:rsidP="009E5B70">
            <w:pPr>
              <w:pStyle w:val="TableParagraph"/>
              <w:spacing w:before="48"/>
              <w:ind w:left="102"/>
              <w:rPr>
                <w:rFonts w:ascii="Calibri" w:eastAsia="Calibri" w:hAnsi="Calibri" w:cs="Calibri"/>
                <w:b/>
                <w:sz w:val="14"/>
                <w:szCs w:val="14"/>
              </w:rPr>
            </w:pPr>
            <w:r w:rsidRPr="00910238">
              <w:rPr>
                <w:rFonts w:ascii="Calibri" w:eastAsia="Calibri" w:hAnsi="Calibri" w:cs="Calibri"/>
                <w:b/>
                <w:sz w:val="14"/>
                <w:szCs w:val="14"/>
              </w:rPr>
              <w:t>MERIT</w:t>
            </w:r>
          </w:p>
        </w:tc>
        <w:tc>
          <w:tcPr>
            <w:tcW w:w="3204"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32ED66F5" w14:textId="77777777" w:rsidR="001E66B4" w:rsidRPr="00910238" w:rsidRDefault="00910238" w:rsidP="009E5B70">
            <w:pPr>
              <w:pStyle w:val="TableParagraph"/>
              <w:spacing w:before="48"/>
              <w:ind w:left="102"/>
              <w:rPr>
                <w:rFonts w:ascii="Calibri" w:eastAsia="Calibri" w:hAnsi="Calibri" w:cs="Calibri"/>
                <w:b/>
                <w:sz w:val="14"/>
                <w:szCs w:val="14"/>
              </w:rPr>
            </w:pPr>
            <w:r w:rsidRPr="00910238">
              <w:rPr>
                <w:rFonts w:ascii="Calibri" w:eastAsia="Calibri" w:hAnsi="Calibri" w:cs="Calibri"/>
                <w:b/>
                <w:sz w:val="14"/>
                <w:szCs w:val="14"/>
              </w:rPr>
              <w:t>DISTINCTION</w:t>
            </w:r>
          </w:p>
        </w:tc>
      </w:tr>
      <w:tr w:rsidR="00E04A67" w14:paraId="4D7977B1" w14:textId="77777777" w:rsidTr="003D0435">
        <w:trPr>
          <w:trHeight w:hRule="exact" w:val="530"/>
        </w:trPr>
        <w:tc>
          <w:tcPr>
            <w:tcW w:w="6409" w:type="dxa"/>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2F369930" w14:textId="77777777" w:rsidR="00E04A67" w:rsidRPr="00836428" w:rsidRDefault="00E04A67" w:rsidP="009E5B70">
            <w:pPr>
              <w:pStyle w:val="TableParagraph"/>
              <w:spacing w:line="218" w:lineRule="exact"/>
              <w:ind w:left="102"/>
              <w:rPr>
                <w:rFonts w:ascii="Calibri" w:eastAsia="Calibri" w:hAnsi="Calibri" w:cs="Calibri"/>
                <w:b/>
                <w:sz w:val="14"/>
                <w:szCs w:val="14"/>
              </w:rPr>
            </w:pPr>
            <w:proofErr w:type="gramStart"/>
            <w:r w:rsidRPr="00836428">
              <w:rPr>
                <w:rFonts w:ascii="Calibri"/>
                <w:b/>
                <w:sz w:val="18"/>
              </w:rPr>
              <w:t xml:space="preserve">A </w:t>
            </w:r>
            <w:r w:rsidRPr="00836428">
              <w:rPr>
                <w:b/>
              </w:rPr>
              <w:t xml:space="preserve"> </w:t>
            </w:r>
            <w:r w:rsidRPr="00836428">
              <w:rPr>
                <w:rFonts w:ascii="Calibri"/>
                <w:b/>
                <w:spacing w:val="-1"/>
                <w:sz w:val="18"/>
              </w:rPr>
              <w:t>Explore</w:t>
            </w:r>
            <w:proofErr w:type="gramEnd"/>
            <w:r w:rsidRPr="00836428">
              <w:rPr>
                <w:rFonts w:ascii="Calibri"/>
                <w:b/>
                <w:spacing w:val="-1"/>
                <w:sz w:val="18"/>
              </w:rPr>
              <w:t xml:space="preserve"> the features of different business organizations and what makes them successful</w:t>
            </w:r>
          </w:p>
        </w:tc>
        <w:tc>
          <w:tcPr>
            <w:tcW w:w="3204" w:type="dxa"/>
            <w:vMerge w:val="restart"/>
            <w:tcBorders>
              <w:top w:val="single" w:sz="6" w:space="0" w:color="000000"/>
              <w:left w:val="single" w:sz="6" w:space="0" w:color="000000"/>
              <w:right w:val="single" w:sz="6" w:space="0" w:color="000000"/>
            </w:tcBorders>
            <w:shd w:val="clear" w:color="auto" w:fill="EAF1DD" w:themeFill="accent3" w:themeFillTint="33"/>
          </w:tcPr>
          <w:p w14:paraId="5C9FA419" w14:textId="77777777" w:rsidR="00E04A67" w:rsidRDefault="00E04A67" w:rsidP="009E5B70">
            <w:pPr>
              <w:pStyle w:val="TableParagraph"/>
              <w:rPr>
                <w:rFonts w:ascii="Courier New" w:eastAsia="Courier New" w:hAnsi="Courier New" w:cs="Courier New"/>
                <w:b/>
                <w:bCs/>
                <w:sz w:val="18"/>
                <w:szCs w:val="18"/>
              </w:rPr>
            </w:pPr>
          </w:p>
          <w:p w14:paraId="73672EDE" w14:textId="77777777" w:rsidR="00E04A67" w:rsidRDefault="00E04A67" w:rsidP="009E5B70">
            <w:pPr>
              <w:pStyle w:val="TableParagraph"/>
              <w:rPr>
                <w:rFonts w:ascii="Courier New" w:eastAsia="Courier New" w:hAnsi="Courier New" w:cs="Courier New"/>
                <w:b/>
                <w:bCs/>
                <w:sz w:val="18"/>
                <w:szCs w:val="18"/>
              </w:rPr>
            </w:pPr>
          </w:p>
          <w:p w14:paraId="587DE80B" w14:textId="77777777" w:rsidR="00E04A67" w:rsidRDefault="00E04A67" w:rsidP="009E5B70">
            <w:pPr>
              <w:pStyle w:val="TableParagraph"/>
              <w:rPr>
                <w:rFonts w:ascii="Courier New" w:eastAsia="Courier New" w:hAnsi="Courier New" w:cs="Courier New"/>
                <w:b/>
                <w:bCs/>
                <w:sz w:val="18"/>
                <w:szCs w:val="18"/>
              </w:rPr>
            </w:pPr>
          </w:p>
          <w:p w14:paraId="713BCF53" w14:textId="77777777" w:rsidR="00E04A67" w:rsidRDefault="00E04A67" w:rsidP="009E5B70">
            <w:pPr>
              <w:pStyle w:val="TableParagraph"/>
              <w:rPr>
                <w:rFonts w:ascii="Courier New" w:eastAsia="Courier New" w:hAnsi="Courier New" w:cs="Courier New"/>
                <w:b/>
                <w:bCs/>
                <w:sz w:val="18"/>
                <w:szCs w:val="18"/>
              </w:rPr>
            </w:pPr>
          </w:p>
          <w:p w14:paraId="1E8DA17C" w14:textId="77777777" w:rsidR="004E15EA" w:rsidRDefault="004E15EA" w:rsidP="004E15EA">
            <w:pPr>
              <w:spacing w:line="328" w:lineRule="exact"/>
              <w:ind w:left="102"/>
              <w:rPr>
                <w:b/>
                <w:spacing w:val="44"/>
                <w:sz w:val="18"/>
                <w:szCs w:val="18"/>
              </w:rPr>
            </w:pPr>
            <w:proofErr w:type="gramStart"/>
            <w:r w:rsidRPr="004E15EA">
              <w:rPr>
                <w:b/>
                <w:spacing w:val="-2"/>
                <w:sz w:val="18"/>
                <w:szCs w:val="18"/>
              </w:rPr>
              <w:t>AB.D</w:t>
            </w:r>
            <w:proofErr w:type="gramEnd"/>
            <w:r w:rsidRPr="004E15EA">
              <w:rPr>
                <w:b/>
                <w:spacing w:val="-2"/>
                <w:sz w:val="18"/>
                <w:szCs w:val="18"/>
              </w:rPr>
              <w:t>1</w:t>
            </w:r>
            <w:r w:rsidRPr="004E15EA">
              <w:rPr>
                <w:b/>
                <w:spacing w:val="44"/>
                <w:sz w:val="18"/>
                <w:szCs w:val="18"/>
              </w:rPr>
              <w:t xml:space="preserve"> </w:t>
            </w:r>
          </w:p>
          <w:p w14:paraId="3A78CEF7" w14:textId="77777777" w:rsidR="00E04A67" w:rsidRPr="004E15EA" w:rsidRDefault="004E15EA" w:rsidP="004E15EA">
            <w:pPr>
              <w:spacing w:line="328" w:lineRule="exact"/>
              <w:ind w:left="102"/>
              <w:rPr>
                <w:rFonts w:eastAsia="Arial Unicode MS" w:cs="Arial Unicode MS"/>
                <w:sz w:val="18"/>
                <w:szCs w:val="18"/>
              </w:rPr>
            </w:pPr>
            <w:r w:rsidRPr="004E15EA">
              <w:rPr>
                <w:spacing w:val="-2"/>
                <w:sz w:val="18"/>
                <w:szCs w:val="18"/>
              </w:rPr>
              <w:t>Ev</w:t>
            </w:r>
            <w:r w:rsidRPr="004E15EA">
              <w:rPr>
                <w:spacing w:val="-1"/>
                <w:sz w:val="18"/>
                <w:szCs w:val="18"/>
              </w:rPr>
              <w:t>aluate</w:t>
            </w:r>
            <w:r w:rsidRPr="004E15EA">
              <w:rPr>
                <w:spacing w:val="-16"/>
                <w:sz w:val="18"/>
                <w:szCs w:val="18"/>
              </w:rPr>
              <w:t xml:space="preserve"> </w:t>
            </w:r>
            <w:r w:rsidRPr="004E15EA">
              <w:rPr>
                <w:spacing w:val="-1"/>
                <w:sz w:val="18"/>
                <w:szCs w:val="18"/>
              </w:rPr>
              <w:t xml:space="preserve">the </w:t>
            </w:r>
            <w:r w:rsidRPr="004E15EA">
              <w:rPr>
                <w:spacing w:val="-1"/>
                <w:w w:val="105"/>
                <w:sz w:val="18"/>
                <w:szCs w:val="18"/>
              </w:rPr>
              <w:t>r</w:t>
            </w:r>
            <w:r w:rsidRPr="004E15EA">
              <w:rPr>
                <w:spacing w:val="-2"/>
                <w:w w:val="105"/>
                <w:sz w:val="18"/>
                <w:szCs w:val="18"/>
              </w:rPr>
              <w:t>eas</w:t>
            </w:r>
            <w:r w:rsidRPr="004E15EA">
              <w:rPr>
                <w:spacing w:val="-1"/>
                <w:w w:val="105"/>
                <w:sz w:val="18"/>
                <w:szCs w:val="18"/>
              </w:rPr>
              <w:t>on</w:t>
            </w:r>
            <w:r w:rsidRPr="004E15EA">
              <w:rPr>
                <w:spacing w:val="-2"/>
                <w:w w:val="105"/>
                <w:sz w:val="18"/>
                <w:szCs w:val="18"/>
              </w:rPr>
              <w:t>s</w:t>
            </w:r>
            <w:r w:rsidRPr="004E15EA">
              <w:rPr>
                <w:spacing w:val="12"/>
                <w:w w:val="105"/>
                <w:sz w:val="18"/>
                <w:szCs w:val="18"/>
              </w:rPr>
              <w:t xml:space="preserve"> </w:t>
            </w:r>
            <w:r w:rsidRPr="004E15EA">
              <w:rPr>
                <w:spacing w:val="-1"/>
                <w:w w:val="105"/>
                <w:sz w:val="18"/>
                <w:szCs w:val="18"/>
              </w:rPr>
              <w:t>for</w:t>
            </w:r>
            <w:r w:rsidRPr="004E15EA">
              <w:rPr>
                <w:spacing w:val="11"/>
                <w:w w:val="105"/>
                <w:sz w:val="18"/>
                <w:szCs w:val="18"/>
              </w:rPr>
              <w:t xml:space="preserve"> </w:t>
            </w:r>
            <w:r w:rsidRPr="004E15EA">
              <w:rPr>
                <w:spacing w:val="-2"/>
                <w:w w:val="105"/>
                <w:sz w:val="18"/>
                <w:szCs w:val="18"/>
              </w:rPr>
              <w:t>th</w:t>
            </w:r>
            <w:r w:rsidRPr="004E15EA">
              <w:rPr>
                <w:spacing w:val="-3"/>
                <w:w w:val="105"/>
                <w:sz w:val="18"/>
                <w:szCs w:val="18"/>
              </w:rPr>
              <w:t>e</w:t>
            </w:r>
            <w:r w:rsidRPr="004E15EA">
              <w:rPr>
                <w:spacing w:val="27"/>
                <w:w w:val="101"/>
                <w:sz w:val="18"/>
                <w:szCs w:val="18"/>
              </w:rPr>
              <w:t xml:space="preserve"> </w:t>
            </w:r>
            <w:r w:rsidRPr="004E15EA">
              <w:rPr>
                <w:spacing w:val="-1"/>
                <w:w w:val="105"/>
                <w:sz w:val="18"/>
                <w:szCs w:val="18"/>
              </w:rPr>
              <w:t>su</w:t>
            </w:r>
            <w:r w:rsidRPr="004E15EA">
              <w:rPr>
                <w:spacing w:val="-2"/>
                <w:w w:val="105"/>
                <w:sz w:val="18"/>
                <w:szCs w:val="18"/>
              </w:rPr>
              <w:t>ccess</w:t>
            </w:r>
            <w:r w:rsidRPr="004E15EA">
              <w:rPr>
                <w:spacing w:val="-15"/>
                <w:w w:val="105"/>
                <w:sz w:val="18"/>
                <w:szCs w:val="18"/>
              </w:rPr>
              <w:t xml:space="preserve"> </w:t>
            </w:r>
            <w:r w:rsidRPr="004E15EA">
              <w:rPr>
                <w:w w:val="105"/>
                <w:sz w:val="18"/>
                <w:szCs w:val="18"/>
              </w:rPr>
              <w:t>of</w:t>
            </w:r>
            <w:r w:rsidRPr="004E15EA">
              <w:rPr>
                <w:spacing w:val="-12"/>
                <w:w w:val="105"/>
                <w:sz w:val="18"/>
                <w:szCs w:val="18"/>
              </w:rPr>
              <w:t xml:space="preserve"> </w:t>
            </w:r>
            <w:r w:rsidRPr="004E15EA">
              <w:rPr>
                <w:spacing w:val="-2"/>
                <w:w w:val="105"/>
                <w:sz w:val="18"/>
                <w:szCs w:val="18"/>
              </w:rPr>
              <w:t>two</w:t>
            </w:r>
            <w:r w:rsidRPr="004E15EA">
              <w:rPr>
                <w:spacing w:val="28"/>
                <w:w w:val="109"/>
                <w:sz w:val="18"/>
                <w:szCs w:val="18"/>
              </w:rPr>
              <w:t xml:space="preserve"> </w:t>
            </w:r>
            <w:r w:rsidRPr="004E15EA">
              <w:rPr>
                <w:spacing w:val="-2"/>
                <w:w w:val="105"/>
                <w:sz w:val="18"/>
                <w:szCs w:val="18"/>
              </w:rPr>
              <w:t>c</w:t>
            </w:r>
            <w:r w:rsidRPr="004E15EA">
              <w:rPr>
                <w:spacing w:val="-1"/>
                <w:w w:val="105"/>
                <w:sz w:val="18"/>
                <w:szCs w:val="18"/>
              </w:rPr>
              <w:t>ontr</w:t>
            </w:r>
            <w:r w:rsidRPr="004E15EA">
              <w:rPr>
                <w:spacing w:val="-2"/>
                <w:w w:val="105"/>
                <w:sz w:val="18"/>
                <w:szCs w:val="18"/>
              </w:rPr>
              <w:t>as</w:t>
            </w:r>
            <w:r w:rsidRPr="004E15EA">
              <w:rPr>
                <w:spacing w:val="-1"/>
                <w:w w:val="105"/>
                <w:sz w:val="18"/>
                <w:szCs w:val="18"/>
              </w:rPr>
              <w:t>ting</w:t>
            </w:r>
            <w:r w:rsidRPr="004E15EA">
              <w:rPr>
                <w:spacing w:val="28"/>
                <w:w w:val="104"/>
                <w:sz w:val="18"/>
                <w:szCs w:val="18"/>
              </w:rPr>
              <w:t xml:space="preserve"> </w:t>
            </w:r>
            <w:r w:rsidRPr="004E15EA">
              <w:rPr>
                <w:spacing w:val="-1"/>
                <w:w w:val="105"/>
                <w:sz w:val="18"/>
                <w:szCs w:val="18"/>
              </w:rPr>
              <w:t>bu</w:t>
            </w:r>
            <w:r w:rsidRPr="004E15EA">
              <w:rPr>
                <w:spacing w:val="-2"/>
                <w:w w:val="105"/>
                <w:sz w:val="18"/>
                <w:szCs w:val="18"/>
              </w:rPr>
              <w:t>si</w:t>
            </w:r>
            <w:r w:rsidRPr="004E15EA">
              <w:rPr>
                <w:spacing w:val="-1"/>
                <w:w w:val="105"/>
                <w:sz w:val="18"/>
                <w:szCs w:val="18"/>
              </w:rPr>
              <w:t>n</w:t>
            </w:r>
            <w:r w:rsidRPr="004E15EA">
              <w:rPr>
                <w:spacing w:val="-2"/>
                <w:w w:val="105"/>
                <w:sz w:val="18"/>
                <w:szCs w:val="18"/>
              </w:rPr>
              <w:t>ess</w:t>
            </w:r>
            <w:r w:rsidRPr="004E15EA">
              <w:rPr>
                <w:spacing w:val="25"/>
                <w:w w:val="95"/>
                <w:sz w:val="18"/>
                <w:szCs w:val="18"/>
              </w:rPr>
              <w:t xml:space="preserve"> </w:t>
            </w:r>
            <w:r w:rsidRPr="004E15EA">
              <w:rPr>
                <w:spacing w:val="-1"/>
                <w:w w:val="105"/>
                <w:sz w:val="18"/>
                <w:szCs w:val="18"/>
              </w:rPr>
              <w:t>or</w:t>
            </w:r>
            <w:r w:rsidRPr="004E15EA">
              <w:rPr>
                <w:spacing w:val="-2"/>
                <w:w w:val="105"/>
                <w:sz w:val="18"/>
                <w:szCs w:val="18"/>
              </w:rPr>
              <w:t>ga</w:t>
            </w:r>
            <w:r w:rsidRPr="004E15EA">
              <w:rPr>
                <w:spacing w:val="-1"/>
                <w:w w:val="105"/>
                <w:sz w:val="18"/>
                <w:szCs w:val="18"/>
              </w:rPr>
              <w:t>ni</w:t>
            </w:r>
            <w:r w:rsidRPr="004E15EA">
              <w:rPr>
                <w:spacing w:val="-2"/>
                <w:w w:val="105"/>
                <w:sz w:val="18"/>
                <w:szCs w:val="18"/>
              </w:rPr>
              <w:t>za</w:t>
            </w:r>
            <w:r w:rsidRPr="004E15EA">
              <w:rPr>
                <w:spacing w:val="-1"/>
                <w:w w:val="105"/>
                <w:sz w:val="18"/>
                <w:szCs w:val="18"/>
              </w:rPr>
              <w:t>tion</w:t>
            </w:r>
            <w:r w:rsidRPr="004E15EA">
              <w:rPr>
                <w:spacing w:val="-2"/>
                <w:w w:val="105"/>
                <w:sz w:val="18"/>
                <w:szCs w:val="18"/>
              </w:rPr>
              <w:t>s,</w:t>
            </w:r>
            <w:r w:rsidRPr="004E15EA">
              <w:rPr>
                <w:spacing w:val="28"/>
                <w:w w:val="88"/>
                <w:sz w:val="18"/>
                <w:szCs w:val="18"/>
              </w:rPr>
              <w:t xml:space="preserve"> </w:t>
            </w:r>
            <w:r w:rsidRPr="004E15EA">
              <w:rPr>
                <w:spacing w:val="-1"/>
                <w:w w:val="105"/>
                <w:sz w:val="18"/>
                <w:szCs w:val="18"/>
              </w:rPr>
              <w:t>refl</w:t>
            </w:r>
            <w:r w:rsidRPr="004E15EA">
              <w:rPr>
                <w:spacing w:val="-2"/>
                <w:w w:val="105"/>
                <w:sz w:val="18"/>
                <w:szCs w:val="18"/>
              </w:rPr>
              <w:t>ec</w:t>
            </w:r>
            <w:r w:rsidRPr="004E15EA">
              <w:rPr>
                <w:spacing w:val="-1"/>
                <w:w w:val="105"/>
                <w:sz w:val="18"/>
                <w:szCs w:val="18"/>
              </w:rPr>
              <w:t>tin</w:t>
            </w:r>
            <w:r w:rsidRPr="004E15EA">
              <w:rPr>
                <w:spacing w:val="-2"/>
                <w:w w:val="105"/>
                <w:sz w:val="18"/>
                <w:szCs w:val="18"/>
              </w:rPr>
              <w:t>g</w:t>
            </w:r>
            <w:r w:rsidRPr="004E15EA">
              <w:rPr>
                <w:spacing w:val="26"/>
                <w:w w:val="105"/>
                <w:sz w:val="18"/>
                <w:szCs w:val="18"/>
              </w:rPr>
              <w:t xml:space="preserve"> </w:t>
            </w:r>
            <w:r w:rsidRPr="004E15EA">
              <w:rPr>
                <w:w w:val="105"/>
                <w:sz w:val="18"/>
                <w:szCs w:val="18"/>
              </w:rPr>
              <w:t>on</w:t>
            </w:r>
            <w:r w:rsidRPr="004E15EA">
              <w:rPr>
                <w:spacing w:val="26"/>
                <w:w w:val="109"/>
                <w:sz w:val="18"/>
                <w:szCs w:val="18"/>
              </w:rPr>
              <w:t xml:space="preserve"> </w:t>
            </w:r>
            <w:r w:rsidRPr="004E15EA">
              <w:rPr>
                <w:spacing w:val="-2"/>
                <w:w w:val="105"/>
                <w:sz w:val="18"/>
                <w:szCs w:val="18"/>
              </w:rPr>
              <w:t>ev</w:t>
            </w:r>
            <w:r w:rsidRPr="004E15EA">
              <w:rPr>
                <w:spacing w:val="-1"/>
                <w:w w:val="105"/>
                <w:sz w:val="18"/>
                <w:szCs w:val="18"/>
              </w:rPr>
              <w:t>iden</w:t>
            </w:r>
            <w:r w:rsidRPr="004E15EA">
              <w:rPr>
                <w:spacing w:val="-2"/>
                <w:w w:val="105"/>
                <w:sz w:val="18"/>
                <w:szCs w:val="18"/>
              </w:rPr>
              <w:t>ce</w:t>
            </w:r>
            <w:r w:rsidRPr="004E15EA">
              <w:rPr>
                <w:spacing w:val="-6"/>
                <w:w w:val="105"/>
                <w:sz w:val="18"/>
                <w:szCs w:val="18"/>
              </w:rPr>
              <w:t xml:space="preserve"> </w:t>
            </w:r>
            <w:r w:rsidRPr="004E15EA">
              <w:rPr>
                <w:spacing w:val="-2"/>
                <w:w w:val="105"/>
                <w:sz w:val="18"/>
                <w:szCs w:val="18"/>
              </w:rPr>
              <w:t>ga</w:t>
            </w:r>
            <w:r w:rsidRPr="004E15EA">
              <w:rPr>
                <w:spacing w:val="-1"/>
                <w:w w:val="105"/>
                <w:sz w:val="18"/>
                <w:szCs w:val="18"/>
              </w:rPr>
              <w:t>th</w:t>
            </w:r>
            <w:r w:rsidRPr="004E15EA">
              <w:rPr>
                <w:spacing w:val="-2"/>
                <w:w w:val="105"/>
                <w:sz w:val="18"/>
                <w:szCs w:val="18"/>
              </w:rPr>
              <w:t>e</w:t>
            </w:r>
            <w:r w:rsidRPr="004E15EA">
              <w:rPr>
                <w:spacing w:val="-1"/>
                <w:w w:val="105"/>
                <w:sz w:val="18"/>
                <w:szCs w:val="18"/>
              </w:rPr>
              <w:t>r</w:t>
            </w:r>
            <w:r w:rsidRPr="004E15EA">
              <w:rPr>
                <w:spacing w:val="-2"/>
                <w:w w:val="105"/>
                <w:sz w:val="18"/>
                <w:szCs w:val="18"/>
              </w:rPr>
              <w:t>e</w:t>
            </w:r>
            <w:r w:rsidRPr="004E15EA">
              <w:rPr>
                <w:spacing w:val="-1"/>
                <w:w w:val="105"/>
                <w:sz w:val="18"/>
                <w:szCs w:val="18"/>
              </w:rPr>
              <w:t>d.</w:t>
            </w:r>
          </w:p>
          <w:p w14:paraId="47A8A70E" w14:textId="77777777" w:rsidR="00E04A67" w:rsidRDefault="00E04A67" w:rsidP="009E5B70">
            <w:pPr>
              <w:pStyle w:val="TableParagraph"/>
              <w:rPr>
                <w:rFonts w:ascii="Courier New" w:eastAsia="Courier New" w:hAnsi="Courier New" w:cs="Courier New"/>
                <w:b/>
                <w:bCs/>
                <w:sz w:val="18"/>
                <w:szCs w:val="18"/>
              </w:rPr>
            </w:pPr>
          </w:p>
          <w:p w14:paraId="2C1DAF4F" w14:textId="77777777" w:rsidR="00E04A67" w:rsidRDefault="00E04A67" w:rsidP="009E5B70">
            <w:pPr>
              <w:pStyle w:val="TableParagraph"/>
              <w:rPr>
                <w:rFonts w:ascii="Courier New" w:eastAsia="Courier New" w:hAnsi="Courier New" w:cs="Courier New"/>
                <w:b/>
                <w:bCs/>
                <w:sz w:val="18"/>
                <w:szCs w:val="18"/>
              </w:rPr>
            </w:pPr>
          </w:p>
          <w:p w14:paraId="09DB40C5" w14:textId="77777777" w:rsidR="00E04A67" w:rsidRDefault="00E04A67" w:rsidP="009E5B70">
            <w:pPr>
              <w:pStyle w:val="TableParagraph"/>
              <w:rPr>
                <w:rFonts w:ascii="Courier New" w:eastAsia="Courier New" w:hAnsi="Courier New" w:cs="Courier New"/>
                <w:b/>
                <w:bCs/>
                <w:sz w:val="18"/>
                <w:szCs w:val="18"/>
              </w:rPr>
            </w:pPr>
          </w:p>
          <w:p w14:paraId="3B507B97" w14:textId="77777777" w:rsidR="00E04A67" w:rsidRDefault="00E04A67" w:rsidP="009F4A9B">
            <w:pPr>
              <w:pStyle w:val="TableParagraph"/>
              <w:spacing w:before="120"/>
              <w:ind w:left="102"/>
              <w:jc w:val="both"/>
              <w:rPr>
                <w:rFonts w:ascii="Calibri" w:eastAsia="Calibri" w:hAnsi="Calibri" w:cs="Calibri"/>
                <w:sz w:val="18"/>
                <w:szCs w:val="18"/>
              </w:rPr>
            </w:pPr>
          </w:p>
          <w:p w14:paraId="19A22846" w14:textId="77777777" w:rsidR="00E04A67" w:rsidRDefault="00E04A67" w:rsidP="00CC4DE1">
            <w:pPr>
              <w:pStyle w:val="TableParagraph"/>
              <w:spacing w:before="39"/>
              <w:ind w:left="102" w:right="98"/>
              <w:jc w:val="both"/>
              <w:rPr>
                <w:rFonts w:ascii="Calibri" w:eastAsia="Calibri" w:hAnsi="Calibri" w:cs="Calibri"/>
                <w:sz w:val="18"/>
                <w:szCs w:val="18"/>
              </w:rPr>
            </w:pPr>
          </w:p>
          <w:p w14:paraId="7CEFC5CA" w14:textId="77777777" w:rsidR="004E15EA" w:rsidRDefault="004E15EA" w:rsidP="00CC4DE1">
            <w:pPr>
              <w:pStyle w:val="TableParagraph"/>
              <w:spacing w:before="39"/>
              <w:ind w:left="102" w:right="98"/>
              <w:jc w:val="both"/>
              <w:rPr>
                <w:rFonts w:ascii="Calibri" w:eastAsia="Calibri" w:hAnsi="Calibri" w:cs="Calibri"/>
                <w:sz w:val="18"/>
                <w:szCs w:val="18"/>
              </w:rPr>
            </w:pPr>
          </w:p>
          <w:p w14:paraId="1583D7B6" w14:textId="77777777" w:rsidR="004E15EA" w:rsidRPr="004E15EA" w:rsidRDefault="004E15EA" w:rsidP="004E15EA">
            <w:pPr>
              <w:pStyle w:val="TableParagraph"/>
              <w:spacing w:before="39"/>
              <w:ind w:left="102" w:right="98"/>
              <w:jc w:val="both"/>
              <w:rPr>
                <w:rFonts w:ascii="Calibri" w:eastAsia="Calibri" w:hAnsi="Calibri" w:cs="Calibri"/>
                <w:sz w:val="18"/>
                <w:szCs w:val="18"/>
              </w:rPr>
            </w:pPr>
          </w:p>
          <w:p w14:paraId="7DF72838" w14:textId="77777777" w:rsidR="004E15EA" w:rsidRPr="004E15EA" w:rsidRDefault="004E15EA" w:rsidP="004E15EA">
            <w:pPr>
              <w:pStyle w:val="TableParagraph"/>
              <w:spacing w:before="39"/>
              <w:ind w:left="102" w:right="98"/>
              <w:jc w:val="both"/>
              <w:rPr>
                <w:rFonts w:ascii="Calibri" w:eastAsia="Calibri" w:hAnsi="Calibri" w:cs="Calibri"/>
                <w:b/>
                <w:sz w:val="18"/>
                <w:szCs w:val="18"/>
              </w:rPr>
            </w:pPr>
            <w:r w:rsidRPr="004E15EA">
              <w:rPr>
                <w:rFonts w:ascii="Calibri" w:eastAsia="Calibri" w:hAnsi="Calibri" w:cs="Calibri"/>
                <w:b/>
                <w:sz w:val="18"/>
                <w:szCs w:val="18"/>
              </w:rPr>
              <w:t>C.D2</w:t>
            </w:r>
            <w:r w:rsidRPr="004E15EA">
              <w:rPr>
                <w:rFonts w:ascii="Calibri" w:eastAsia="Calibri" w:hAnsi="Calibri" w:cs="Calibri"/>
                <w:b/>
                <w:sz w:val="18"/>
                <w:szCs w:val="18"/>
              </w:rPr>
              <w:tab/>
            </w:r>
          </w:p>
          <w:p w14:paraId="0DCEFB03" w14:textId="77777777" w:rsidR="004E15EA" w:rsidRPr="004E15EA" w:rsidRDefault="004E15EA" w:rsidP="004E15EA">
            <w:pPr>
              <w:pStyle w:val="TableParagraph"/>
              <w:spacing w:before="39"/>
              <w:ind w:left="102" w:right="98"/>
              <w:jc w:val="both"/>
              <w:rPr>
                <w:rFonts w:ascii="Calibri" w:eastAsia="Calibri" w:hAnsi="Calibri" w:cs="Calibri"/>
                <w:sz w:val="18"/>
                <w:szCs w:val="18"/>
              </w:rPr>
            </w:pPr>
            <w:r w:rsidRPr="004E15EA">
              <w:rPr>
                <w:rFonts w:ascii="Calibri" w:eastAsia="Calibri" w:hAnsi="Calibri" w:cs="Calibri"/>
                <w:sz w:val="18"/>
                <w:szCs w:val="18"/>
              </w:rPr>
              <w:t>Evaluate the extent to which the business environment affects a given business, using a variety of situational analysis techniques.</w:t>
            </w:r>
          </w:p>
          <w:p w14:paraId="58804F92" w14:textId="77777777" w:rsidR="004E15EA" w:rsidRDefault="004E15EA" w:rsidP="004E15EA">
            <w:pPr>
              <w:pStyle w:val="TableParagraph"/>
              <w:spacing w:before="39"/>
              <w:ind w:left="102" w:right="98"/>
              <w:jc w:val="both"/>
              <w:rPr>
                <w:rFonts w:ascii="Calibri" w:eastAsia="Calibri" w:hAnsi="Calibri" w:cs="Calibri"/>
                <w:sz w:val="18"/>
                <w:szCs w:val="18"/>
              </w:rPr>
            </w:pPr>
            <w:r w:rsidRPr="004E15EA">
              <w:rPr>
                <w:rFonts w:ascii="Calibri" w:eastAsia="Calibri" w:hAnsi="Calibri" w:cs="Calibri"/>
                <w:sz w:val="18"/>
                <w:szCs w:val="18"/>
              </w:rPr>
              <w:tab/>
            </w:r>
          </w:p>
        </w:tc>
      </w:tr>
      <w:tr w:rsidR="00E04A67" w14:paraId="4378E774" w14:textId="77777777" w:rsidTr="003D0435">
        <w:trPr>
          <w:trHeight w:hRule="exact" w:val="1456"/>
        </w:trPr>
        <w:tc>
          <w:tcPr>
            <w:tcW w:w="3204" w:type="dxa"/>
            <w:tcBorders>
              <w:top w:val="single" w:sz="6" w:space="0" w:color="000000"/>
              <w:left w:val="single" w:sz="5" w:space="0" w:color="000000"/>
              <w:bottom w:val="single" w:sz="6" w:space="0" w:color="000000"/>
              <w:right w:val="single" w:sz="5" w:space="0" w:color="000000"/>
            </w:tcBorders>
            <w:shd w:val="clear" w:color="auto" w:fill="EAF1DD" w:themeFill="accent3" w:themeFillTint="33"/>
          </w:tcPr>
          <w:p w14:paraId="47F1B178" w14:textId="77777777" w:rsidR="00E04A67" w:rsidRPr="00836428" w:rsidRDefault="00910238" w:rsidP="00910238">
            <w:pPr>
              <w:pStyle w:val="TableParagraph"/>
              <w:spacing w:line="268" w:lineRule="auto"/>
              <w:ind w:right="101"/>
              <w:jc w:val="both"/>
              <w:rPr>
                <w:rFonts w:ascii="Calibri"/>
                <w:sz w:val="18"/>
              </w:rPr>
            </w:pPr>
            <w:r>
              <w:rPr>
                <w:rFonts w:ascii="Calibri"/>
                <w:sz w:val="18"/>
              </w:rPr>
              <w:t xml:space="preserve">   </w:t>
            </w:r>
            <w:r w:rsidR="00E04A67" w:rsidRPr="00910238">
              <w:rPr>
                <w:rFonts w:ascii="Calibri"/>
                <w:b/>
                <w:sz w:val="18"/>
              </w:rPr>
              <w:t>A</w:t>
            </w:r>
            <w:r>
              <w:rPr>
                <w:rFonts w:ascii="Calibri"/>
                <w:sz w:val="18"/>
              </w:rPr>
              <w:t>.</w:t>
            </w:r>
            <w:r w:rsidRPr="00910238">
              <w:rPr>
                <w:rFonts w:ascii="Calibri"/>
                <w:b/>
                <w:sz w:val="18"/>
              </w:rPr>
              <w:t xml:space="preserve">P1 </w:t>
            </w:r>
            <w:r w:rsidRPr="00910238">
              <w:rPr>
                <w:rFonts w:ascii="Calibri"/>
                <w:sz w:val="18"/>
              </w:rPr>
              <w:t>Explain the</w:t>
            </w:r>
            <w:r>
              <w:rPr>
                <w:rFonts w:ascii="Calibri"/>
                <w:sz w:val="18"/>
              </w:rPr>
              <w:t xml:space="preserve"> </w:t>
            </w:r>
            <w:r w:rsidRPr="00910238">
              <w:rPr>
                <w:rFonts w:ascii="Calibri"/>
                <w:sz w:val="18"/>
              </w:rPr>
              <w:t xml:space="preserve">features of two </w:t>
            </w:r>
            <w:r>
              <w:rPr>
                <w:rFonts w:ascii="Calibri"/>
                <w:sz w:val="18"/>
              </w:rPr>
              <w:t xml:space="preserve">  </w:t>
            </w:r>
            <w:r w:rsidRPr="00910238">
              <w:rPr>
                <w:rFonts w:ascii="Calibri"/>
                <w:sz w:val="18"/>
              </w:rPr>
              <w:t>contrasting business organizations</w:t>
            </w:r>
          </w:p>
          <w:p w14:paraId="1E321F37" w14:textId="77777777" w:rsidR="00E04A67" w:rsidRDefault="00E04A67" w:rsidP="00836428">
            <w:pPr>
              <w:pStyle w:val="TableParagraph"/>
              <w:spacing w:before="13" w:line="268" w:lineRule="auto"/>
              <w:ind w:left="102" w:right="101"/>
              <w:jc w:val="both"/>
              <w:rPr>
                <w:rFonts w:ascii="Calibri" w:eastAsia="Calibri" w:hAnsi="Calibri" w:cs="Calibri"/>
                <w:sz w:val="18"/>
                <w:szCs w:val="18"/>
              </w:rPr>
            </w:pPr>
            <w:r w:rsidRPr="00910238">
              <w:rPr>
                <w:rFonts w:ascii="Calibri"/>
                <w:b/>
                <w:sz w:val="18"/>
              </w:rPr>
              <w:t>A</w:t>
            </w:r>
            <w:r w:rsidR="00910238">
              <w:rPr>
                <w:rFonts w:ascii="Calibri"/>
                <w:sz w:val="18"/>
              </w:rPr>
              <w:t>.</w:t>
            </w:r>
            <w:r w:rsidR="00910238" w:rsidRPr="00910238">
              <w:rPr>
                <w:rFonts w:ascii="Calibri"/>
                <w:b/>
                <w:sz w:val="18"/>
              </w:rPr>
              <w:t xml:space="preserve">P2 </w:t>
            </w:r>
            <w:r w:rsidR="00910238" w:rsidRPr="00910238">
              <w:rPr>
                <w:rFonts w:ascii="Calibri"/>
                <w:sz w:val="18"/>
              </w:rPr>
              <w:t>Explain how two contrasting business organizations are influenced by stakeholders.</w:t>
            </w:r>
          </w:p>
        </w:tc>
        <w:tc>
          <w:tcPr>
            <w:tcW w:w="3205" w:type="dxa"/>
            <w:tcBorders>
              <w:top w:val="single" w:sz="6" w:space="0" w:color="000000"/>
              <w:left w:val="single" w:sz="5" w:space="0" w:color="000000"/>
              <w:bottom w:val="single" w:sz="6" w:space="0" w:color="000000"/>
              <w:right w:val="single" w:sz="6" w:space="0" w:color="000000"/>
            </w:tcBorders>
            <w:shd w:val="clear" w:color="auto" w:fill="EAF1DD" w:themeFill="accent3" w:themeFillTint="33"/>
          </w:tcPr>
          <w:p w14:paraId="03E43390" w14:textId="49341810" w:rsidR="00E04A67" w:rsidRDefault="00E04A67" w:rsidP="009E5B70">
            <w:pPr>
              <w:pStyle w:val="TableParagraph"/>
              <w:rPr>
                <w:rFonts w:ascii="Courier New" w:eastAsia="Courier New" w:hAnsi="Courier New" w:cs="Courier New"/>
                <w:b/>
                <w:bCs/>
                <w:sz w:val="14"/>
                <w:szCs w:val="14"/>
              </w:rPr>
            </w:pPr>
          </w:p>
          <w:p w14:paraId="649ABFBA" w14:textId="77777777" w:rsidR="00E04A67" w:rsidRDefault="00910238" w:rsidP="00910238">
            <w:pPr>
              <w:pStyle w:val="TableParagraph"/>
              <w:spacing w:line="190" w:lineRule="exact"/>
              <w:ind w:left="102"/>
              <w:jc w:val="both"/>
              <w:rPr>
                <w:rFonts w:ascii="Calibri" w:eastAsia="Calibri" w:hAnsi="Calibri" w:cs="Calibri"/>
                <w:sz w:val="18"/>
                <w:szCs w:val="18"/>
              </w:rPr>
            </w:pPr>
            <w:r w:rsidRPr="00910238">
              <w:rPr>
                <w:rFonts w:ascii="Calibri" w:eastAsia="Calibri" w:hAnsi="Calibri" w:cs="Calibri"/>
                <w:b/>
                <w:sz w:val="18"/>
                <w:szCs w:val="18"/>
              </w:rPr>
              <w:t>A</w:t>
            </w:r>
            <w:r w:rsidRPr="00910238">
              <w:rPr>
                <w:rFonts w:ascii="Calibri" w:eastAsia="Calibri" w:hAnsi="Calibri" w:cs="Calibri"/>
                <w:sz w:val="18"/>
                <w:szCs w:val="18"/>
              </w:rPr>
              <w:t>.</w:t>
            </w:r>
            <w:r w:rsidRPr="00910238">
              <w:rPr>
                <w:rFonts w:ascii="Calibri" w:eastAsia="Calibri" w:hAnsi="Calibri" w:cs="Calibri"/>
                <w:b/>
                <w:sz w:val="18"/>
                <w:szCs w:val="18"/>
              </w:rPr>
              <w:t xml:space="preserve">M1 </w:t>
            </w:r>
            <w:r>
              <w:rPr>
                <w:rFonts w:ascii="Calibri" w:eastAsia="Calibri" w:hAnsi="Calibri" w:cs="Calibri"/>
                <w:sz w:val="18"/>
                <w:szCs w:val="18"/>
              </w:rPr>
              <w:t xml:space="preserve">Assess the </w:t>
            </w:r>
            <w:r w:rsidRPr="00910238">
              <w:rPr>
                <w:rFonts w:ascii="Calibri" w:eastAsia="Calibri" w:hAnsi="Calibri" w:cs="Calibri"/>
                <w:sz w:val="18"/>
                <w:szCs w:val="18"/>
              </w:rPr>
              <w:t>relationship and communication with stakeholders of two contrasting business organizations using independent research.</w:t>
            </w:r>
          </w:p>
        </w:tc>
        <w:tc>
          <w:tcPr>
            <w:tcW w:w="3204" w:type="dxa"/>
            <w:vMerge/>
            <w:tcBorders>
              <w:left w:val="single" w:sz="6" w:space="0" w:color="000000"/>
              <w:right w:val="single" w:sz="6" w:space="0" w:color="000000"/>
            </w:tcBorders>
            <w:shd w:val="clear" w:color="auto" w:fill="EAF1DD" w:themeFill="accent3" w:themeFillTint="33"/>
          </w:tcPr>
          <w:p w14:paraId="1FBA270D" w14:textId="77777777" w:rsidR="00E04A67" w:rsidRDefault="00E04A67" w:rsidP="00CC4DE1">
            <w:pPr>
              <w:pStyle w:val="TableParagraph"/>
              <w:spacing w:before="39"/>
              <w:ind w:left="102" w:right="98"/>
              <w:jc w:val="both"/>
            </w:pPr>
          </w:p>
        </w:tc>
      </w:tr>
      <w:tr w:rsidR="00E04A67" w14:paraId="2F8B35D2" w14:textId="77777777" w:rsidTr="003D0435">
        <w:trPr>
          <w:trHeight w:hRule="exact" w:val="279"/>
        </w:trPr>
        <w:tc>
          <w:tcPr>
            <w:tcW w:w="6409" w:type="dxa"/>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10541CCB" w14:textId="14A399B1" w:rsidR="00E04A67" w:rsidRDefault="00E04A67" w:rsidP="009E5B70">
            <w:pPr>
              <w:pStyle w:val="TableParagraph"/>
              <w:spacing w:line="219" w:lineRule="exact"/>
              <w:ind w:left="102"/>
              <w:rPr>
                <w:rFonts w:ascii="Calibri" w:eastAsia="Calibri" w:hAnsi="Calibri" w:cs="Calibri"/>
                <w:sz w:val="14"/>
                <w:szCs w:val="14"/>
              </w:rPr>
            </w:pPr>
            <w:r w:rsidRPr="00836428">
              <w:rPr>
                <w:rFonts w:ascii="Calibri"/>
                <w:b/>
                <w:sz w:val="18"/>
              </w:rPr>
              <w:t>B Investigate how businesses are organized</w:t>
            </w:r>
          </w:p>
        </w:tc>
        <w:tc>
          <w:tcPr>
            <w:tcW w:w="3204" w:type="dxa"/>
            <w:vMerge/>
            <w:tcBorders>
              <w:left w:val="single" w:sz="6" w:space="0" w:color="000000"/>
              <w:right w:val="single" w:sz="6" w:space="0" w:color="000000"/>
            </w:tcBorders>
            <w:shd w:val="clear" w:color="auto" w:fill="EAF1DD" w:themeFill="accent3" w:themeFillTint="33"/>
          </w:tcPr>
          <w:p w14:paraId="05E14E73" w14:textId="77777777" w:rsidR="00E04A67" w:rsidRDefault="00E04A67" w:rsidP="00CC4DE1">
            <w:pPr>
              <w:pStyle w:val="TableParagraph"/>
              <w:spacing w:before="39"/>
              <w:ind w:left="102" w:right="98"/>
              <w:jc w:val="both"/>
            </w:pPr>
          </w:p>
        </w:tc>
      </w:tr>
      <w:tr w:rsidR="00E04A67" w14:paraId="790AF773" w14:textId="77777777" w:rsidTr="003D0435">
        <w:trPr>
          <w:trHeight w:hRule="exact" w:val="1004"/>
        </w:trPr>
        <w:tc>
          <w:tcPr>
            <w:tcW w:w="3204" w:type="dxa"/>
            <w:tcBorders>
              <w:top w:val="single" w:sz="6" w:space="0" w:color="000000"/>
              <w:left w:val="single" w:sz="5" w:space="0" w:color="000000"/>
              <w:bottom w:val="single" w:sz="6" w:space="0" w:color="000000"/>
              <w:right w:val="single" w:sz="5" w:space="0" w:color="000000"/>
            </w:tcBorders>
            <w:shd w:val="clear" w:color="auto" w:fill="EAF1DD" w:themeFill="accent3" w:themeFillTint="33"/>
          </w:tcPr>
          <w:p w14:paraId="0A9C7AEE" w14:textId="57C8F6CC" w:rsidR="00910238" w:rsidRPr="00910238" w:rsidRDefault="00910238" w:rsidP="00910238">
            <w:pPr>
              <w:pStyle w:val="TableParagraph"/>
              <w:ind w:right="97"/>
              <w:rPr>
                <w:rFonts w:ascii="Calibri"/>
                <w:sz w:val="18"/>
              </w:rPr>
            </w:pPr>
            <w:r>
              <w:rPr>
                <w:rFonts w:ascii="Calibri"/>
                <w:b/>
                <w:sz w:val="18"/>
              </w:rPr>
              <w:t xml:space="preserve">  </w:t>
            </w:r>
            <w:r w:rsidRPr="00910238">
              <w:rPr>
                <w:rFonts w:ascii="Calibri"/>
                <w:b/>
                <w:sz w:val="18"/>
              </w:rPr>
              <w:t xml:space="preserve">B.P3 </w:t>
            </w:r>
            <w:r w:rsidRPr="00910238">
              <w:rPr>
                <w:rFonts w:ascii="Calibri"/>
                <w:sz w:val="18"/>
              </w:rPr>
              <w:t>Explore the</w:t>
            </w:r>
            <w:r>
              <w:rPr>
                <w:rFonts w:ascii="Calibri"/>
                <w:sz w:val="18"/>
              </w:rPr>
              <w:t xml:space="preserve"> </w:t>
            </w:r>
            <w:r w:rsidRPr="00910238">
              <w:rPr>
                <w:rFonts w:ascii="Calibri"/>
                <w:sz w:val="18"/>
              </w:rPr>
              <w:t>organization structures, aims</w:t>
            </w:r>
            <w:r>
              <w:rPr>
                <w:rFonts w:ascii="Calibri"/>
                <w:sz w:val="18"/>
              </w:rPr>
              <w:t xml:space="preserve"> </w:t>
            </w:r>
            <w:r w:rsidRPr="00910238">
              <w:rPr>
                <w:rFonts w:ascii="Calibri"/>
                <w:sz w:val="18"/>
              </w:rPr>
              <w:t>and objectives of two contrasting business organization</w:t>
            </w:r>
            <w:r>
              <w:rPr>
                <w:rFonts w:ascii="Calibri"/>
                <w:sz w:val="18"/>
              </w:rPr>
              <w:t>s.</w:t>
            </w:r>
            <w:r w:rsidR="00E04A67" w:rsidRPr="00836428">
              <w:rPr>
                <w:rFonts w:ascii="Calibri"/>
                <w:sz w:val="18"/>
              </w:rPr>
              <w:t xml:space="preserve"> </w:t>
            </w:r>
          </w:p>
          <w:p w14:paraId="3024B46F" w14:textId="77777777" w:rsidR="00E04A67" w:rsidRDefault="00E04A67" w:rsidP="00836428">
            <w:pPr>
              <w:pStyle w:val="TableParagraph"/>
              <w:spacing w:before="39"/>
              <w:ind w:right="101"/>
              <w:rPr>
                <w:rFonts w:ascii="Calibri" w:eastAsia="Calibri" w:hAnsi="Calibri" w:cs="Calibri"/>
                <w:sz w:val="18"/>
                <w:szCs w:val="18"/>
              </w:rPr>
            </w:pPr>
          </w:p>
        </w:tc>
        <w:tc>
          <w:tcPr>
            <w:tcW w:w="3205" w:type="dxa"/>
            <w:tcBorders>
              <w:top w:val="single" w:sz="6" w:space="0" w:color="000000"/>
              <w:left w:val="single" w:sz="5" w:space="0" w:color="000000"/>
              <w:bottom w:val="single" w:sz="6" w:space="0" w:color="000000"/>
              <w:right w:val="single" w:sz="6" w:space="0" w:color="000000"/>
            </w:tcBorders>
            <w:shd w:val="clear" w:color="auto" w:fill="EAF1DD" w:themeFill="accent3" w:themeFillTint="33"/>
          </w:tcPr>
          <w:p w14:paraId="0B2AD41A" w14:textId="51CA3205" w:rsidR="00E04A67" w:rsidRPr="00910238" w:rsidRDefault="00910238" w:rsidP="009E5B70">
            <w:pPr>
              <w:rPr>
                <w:sz w:val="18"/>
                <w:szCs w:val="18"/>
              </w:rPr>
            </w:pPr>
            <w:r>
              <w:t xml:space="preserve">  </w:t>
            </w:r>
            <w:r w:rsidRPr="00910238">
              <w:rPr>
                <w:rFonts w:ascii="Arial Black"/>
                <w:b/>
                <w:spacing w:val="-2"/>
                <w:w w:val="105"/>
              </w:rPr>
              <w:t xml:space="preserve"> </w:t>
            </w:r>
            <w:r w:rsidRPr="00910238">
              <w:rPr>
                <w:b/>
                <w:sz w:val="18"/>
                <w:szCs w:val="18"/>
              </w:rPr>
              <w:t xml:space="preserve">B.M2 </w:t>
            </w:r>
            <w:r w:rsidRPr="00910238">
              <w:rPr>
                <w:sz w:val="18"/>
                <w:szCs w:val="18"/>
              </w:rPr>
              <w:t>Analyze how the structures of two contrasting business organizations allow each to achieve its aims and objectives</w:t>
            </w:r>
          </w:p>
        </w:tc>
        <w:tc>
          <w:tcPr>
            <w:tcW w:w="3204" w:type="dxa"/>
            <w:vMerge/>
            <w:tcBorders>
              <w:left w:val="single" w:sz="6" w:space="0" w:color="000000"/>
              <w:right w:val="single" w:sz="6" w:space="0" w:color="000000"/>
            </w:tcBorders>
            <w:shd w:val="clear" w:color="auto" w:fill="EAF1DD" w:themeFill="accent3" w:themeFillTint="33"/>
          </w:tcPr>
          <w:p w14:paraId="0517B1C1" w14:textId="77777777" w:rsidR="00E04A67" w:rsidRDefault="00E04A67" w:rsidP="00CC4DE1">
            <w:pPr>
              <w:pStyle w:val="TableParagraph"/>
              <w:spacing w:before="39"/>
              <w:ind w:left="102" w:right="98"/>
              <w:jc w:val="both"/>
            </w:pPr>
          </w:p>
        </w:tc>
      </w:tr>
      <w:tr w:rsidR="00E04A67" w14:paraId="2EEB1FD3" w14:textId="77777777" w:rsidTr="003D0435">
        <w:trPr>
          <w:trHeight w:hRule="exact" w:val="278"/>
        </w:trPr>
        <w:tc>
          <w:tcPr>
            <w:tcW w:w="6409" w:type="dxa"/>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34C3FBC7" w14:textId="77777777" w:rsidR="00E04A67" w:rsidRDefault="00E04A67" w:rsidP="009E5B70">
            <w:pPr>
              <w:pStyle w:val="TableParagraph"/>
              <w:spacing w:line="218" w:lineRule="exact"/>
              <w:ind w:left="102"/>
              <w:rPr>
                <w:rFonts w:ascii="Calibri" w:eastAsia="Calibri" w:hAnsi="Calibri" w:cs="Calibri"/>
                <w:sz w:val="14"/>
                <w:szCs w:val="14"/>
              </w:rPr>
            </w:pPr>
            <w:r w:rsidRPr="00836428">
              <w:rPr>
                <w:rFonts w:ascii="Calibri"/>
                <w:b/>
                <w:sz w:val="18"/>
              </w:rPr>
              <w:t>C Examine the environment in which business organizations operate</w:t>
            </w:r>
          </w:p>
        </w:tc>
        <w:tc>
          <w:tcPr>
            <w:tcW w:w="3204" w:type="dxa"/>
            <w:vMerge/>
            <w:tcBorders>
              <w:left w:val="single" w:sz="6" w:space="0" w:color="000000"/>
              <w:right w:val="single" w:sz="6" w:space="0" w:color="000000"/>
            </w:tcBorders>
            <w:shd w:val="clear" w:color="auto" w:fill="EAF1DD" w:themeFill="accent3" w:themeFillTint="33"/>
          </w:tcPr>
          <w:p w14:paraId="5D9EC4A7" w14:textId="77777777" w:rsidR="00E04A67" w:rsidRDefault="00E04A67" w:rsidP="009E5B70">
            <w:pPr>
              <w:pStyle w:val="TableParagraph"/>
              <w:spacing w:before="39"/>
              <w:ind w:left="102" w:right="98"/>
              <w:jc w:val="both"/>
              <w:rPr>
                <w:rFonts w:ascii="Calibri" w:eastAsia="Calibri" w:hAnsi="Calibri" w:cs="Calibri"/>
                <w:sz w:val="18"/>
                <w:szCs w:val="18"/>
              </w:rPr>
            </w:pPr>
          </w:p>
        </w:tc>
      </w:tr>
      <w:tr w:rsidR="00E04A67" w14:paraId="1A390057" w14:textId="77777777" w:rsidTr="003D0435">
        <w:trPr>
          <w:trHeight w:hRule="exact" w:val="1629"/>
        </w:trPr>
        <w:tc>
          <w:tcPr>
            <w:tcW w:w="3204" w:type="dxa"/>
            <w:tcBorders>
              <w:top w:val="single" w:sz="6" w:space="0" w:color="000000"/>
              <w:left w:val="single" w:sz="5" w:space="0" w:color="000000"/>
              <w:bottom w:val="single" w:sz="6" w:space="0" w:color="000000"/>
              <w:right w:val="single" w:sz="5" w:space="0" w:color="000000"/>
            </w:tcBorders>
            <w:shd w:val="clear" w:color="auto" w:fill="EAF1DD" w:themeFill="accent3" w:themeFillTint="33"/>
          </w:tcPr>
          <w:p w14:paraId="0D309D60" w14:textId="27C5F858" w:rsidR="004E15EA" w:rsidRPr="004E15EA" w:rsidRDefault="004E15EA" w:rsidP="004E15EA">
            <w:pPr>
              <w:pStyle w:val="TableParagraph"/>
              <w:spacing w:line="294" w:lineRule="auto"/>
              <w:ind w:left="102" w:right="99"/>
              <w:jc w:val="both"/>
              <w:rPr>
                <w:rFonts w:ascii="Calibri"/>
                <w:sz w:val="18"/>
              </w:rPr>
            </w:pPr>
            <w:r w:rsidRPr="004E15EA">
              <w:rPr>
                <w:rFonts w:ascii="Calibri"/>
                <w:b/>
                <w:sz w:val="18"/>
              </w:rPr>
              <w:t xml:space="preserve">C.P4 </w:t>
            </w:r>
            <w:r w:rsidRPr="004E15EA">
              <w:rPr>
                <w:rFonts w:ascii="Calibri"/>
                <w:sz w:val="18"/>
              </w:rPr>
              <w:t>Discuss the internal, external and competitive environment on a given business.</w:t>
            </w:r>
          </w:p>
          <w:p w14:paraId="1D121670" w14:textId="77777777" w:rsidR="00E04A67" w:rsidRDefault="004E15EA" w:rsidP="004E15EA">
            <w:pPr>
              <w:pStyle w:val="TableParagraph"/>
              <w:spacing w:line="193" w:lineRule="exact"/>
              <w:ind w:left="102"/>
              <w:jc w:val="both"/>
              <w:rPr>
                <w:rFonts w:ascii="Calibri" w:eastAsia="Calibri" w:hAnsi="Calibri" w:cs="Calibri"/>
                <w:sz w:val="18"/>
                <w:szCs w:val="18"/>
              </w:rPr>
            </w:pPr>
            <w:r w:rsidRPr="004E15EA">
              <w:rPr>
                <w:rFonts w:ascii="Calibri"/>
                <w:b/>
                <w:sz w:val="18"/>
              </w:rPr>
              <w:t xml:space="preserve">C.P5 </w:t>
            </w:r>
            <w:r w:rsidRPr="004E15EA">
              <w:rPr>
                <w:rFonts w:ascii="Calibri"/>
                <w:sz w:val="18"/>
              </w:rPr>
              <w:t>Select a variety of techniques to undertake a situational analysis of a given business.</w:t>
            </w:r>
          </w:p>
        </w:tc>
        <w:tc>
          <w:tcPr>
            <w:tcW w:w="3205" w:type="dxa"/>
            <w:tcBorders>
              <w:top w:val="single" w:sz="6" w:space="0" w:color="000000"/>
              <w:left w:val="single" w:sz="5" w:space="0" w:color="000000"/>
              <w:bottom w:val="single" w:sz="6" w:space="0" w:color="000000"/>
              <w:right w:val="single" w:sz="6" w:space="0" w:color="000000"/>
            </w:tcBorders>
            <w:shd w:val="clear" w:color="auto" w:fill="EAF1DD" w:themeFill="accent3" w:themeFillTint="33"/>
          </w:tcPr>
          <w:p w14:paraId="59F380C1" w14:textId="77777777" w:rsidR="00E04A67" w:rsidRDefault="00E04A67" w:rsidP="009E5B70">
            <w:pPr>
              <w:pStyle w:val="TableParagraph"/>
              <w:spacing w:before="3"/>
              <w:rPr>
                <w:rFonts w:ascii="Courier New" w:eastAsia="Courier New" w:hAnsi="Courier New" w:cs="Courier New"/>
                <w:b/>
                <w:bCs/>
                <w:sz w:val="11"/>
                <w:szCs w:val="11"/>
              </w:rPr>
            </w:pPr>
          </w:p>
          <w:p w14:paraId="6D9F638C" w14:textId="77777777" w:rsidR="00E04A67" w:rsidRDefault="004E15EA" w:rsidP="009E5B70">
            <w:pPr>
              <w:pStyle w:val="TableParagraph"/>
              <w:spacing w:before="17" w:line="256" w:lineRule="auto"/>
              <w:ind w:left="102" w:right="102"/>
              <w:rPr>
                <w:rFonts w:ascii="Calibri" w:eastAsia="Calibri" w:hAnsi="Calibri" w:cs="Calibri"/>
                <w:sz w:val="18"/>
                <w:szCs w:val="18"/>
              </w:rPr>
            </w:pPr>
            <w:r w:rsidRPr="004E15EA">
              <w:rPr>
                <w:rFonts w:ascii="Calibri" w:eastAsia="Calibri" w:hAnsi="Calibri" w:cs="Calibri"/>
                <w:b/>
                <w:sz w:val="18"/>
                <w:szCs w:val="18"/>
              </w:rPr>
              <w:t>C.M3</w:t>
            </w:r>
            <w:r w:rsidRPr="004E15EA">
              <w:rPr>
                <w:rFonts w:ascii="Calibri" w:eastAsia="Calibri" w:hAnsi="Calibri" w:cs="Calibri"/>
                <w:sz w:val="18"/>
                <w:szCs w:val="18"/>
              </w:rPr>
              <w:t xml:space="preserve"> Assess the effects of the business environment on a given business</w:t>
            </w:r>
          </w:p>
        </w:tc>
        <w:tc>
          <w:tcPr>
            <w:tcW w:w="3204" w:type="dxa"/>
            <w:vMerge/>
            <w:tcBorders>
              <w:left w:val="single" w:sz="6" w:space="0" w:color="000000"/>
              <w:right w:val="single" w:sz="6" w:space="0" w:color="000000"/>
            </w:tcBorders>
            <w:shd w:val="clear" w:color="auto" w:fill="EAF1DD" w:themeFill="accent3" w:themeFillTint="33"/>
          </w:tcPr>
          <w:p w14:paraId="16BAE03B" w14:textId="77777777" w:rsidR="00E04A67" w:rsidRDefault="00E04A67" w:rsidP="009E5B70"/>
        </w:tc>
      </w:tr>
      <w:tr w:rsidR="00E04A67" w14:paraId="0A1C7425" w14:textId="77777777" w:rsidTr="003D0435">
        <w:trPr>
          <w:trHeight w:hRule="exact" w:val="281"/>
        </w:trPr>
        <w:tc>
          <w:tcPr>
            <w:tcW w:w="6409" w:type="dxa"/>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17CED955" w14:textId="77777777" w:rsidR="00E04A67" w:rsidRPr="00E04A67" w:rsidRDefault="00E04A67" w:rsidP="009E5B70">
            <w:pPr>
              <w:pStyle w:val="TableParagraph"/>
              <w:spacing w:line="218" w:lineRule="exact"/>
              <w:ind w:left="102"/>
              <w:rPr>
                <w:rFonts w:ascii="Calibri" w:eastAsia="Calibri" w:hAnsi="Calibri" w:cs="Calibri"/>
                <w:b/>
                <w:sz w:val="18"/>
                <w:szCs w:val="18"/>
              </w:rPr>
            </w:pPr>
            <w:r w:rsidRPr="00E04A67">
              <w:rPr>
                <w:rFonts w:ascii="Calibri" w:eastAsia="Calibri" w:hAnsi="Calibri" w:cs="Calibri"/>
                <w:b/>
                <w:sz w:val="18"/>
                <w:szCs w:val="18"/>
              </w:rPr>
              <w:t>Outcomes for submission</w:t>
            </w:r>
          </w:p>
        </w:tc>
        <w:tc>
          <w:tcPr>
            <w:tcW w:w="3204" w:type="dxa"/>
            <w:vMerge/>
            <w:tcBorders>
              <w:left w:val="single" w:sz="6" w:space="0" w:color="000000"/>
              <w:right w:val="single" w:sz="6" w:space="0" w:color="000000"/>
            </w:tcBorders>
            <w:shd w:val="clear" w:color="auto" w:fill="EAF1DD" w:themeFill="accent3" w:themeFillTint="33"/>
          </w:tcPr>
          <w:p w14:paraId="75744F8B" w14:textId="77777777" w:rsidR="00E04A67" w:rsidRDefault="00E04A67" w:rsidP="009E5B70"/>
        </w:tc>
      </w:tr>
      <w:tr w:rsidR="00E04A67" w14:paraId="0D8E0F4A" w14:textId="77777777" w:rsidTr="003D0435">
        <w:trPr>
          <w:trHeight w:hRule="exact" w:val="2149"/>
        </w:trPr>
        <w:tc>
          <w:tcPr>
            <w:tcW w:w="6409" w:type="dxa"/>
            <w:gridSpan w:val="2"/>
            <w:tcBorders>
              <w:top w:val="single" w:sz="6" w:space="0" w:color="000000"/>
              <w:left w:val="single" w:sz="5" w:space="0" w:color="000000"/>
              <w:bottom w:val="single" w:sz="5" w:space="0" w:color="000000"/>
              <w:right w:val="single" w:sz="6" w:space="0" w:color="000000"/>
            </w:tcBorders>
            <w:shd w:val="clear" w:color="auto" w:fill="EAF1DD" w:themeFill="accent3" w:themeFillTint="33"/>
          </w:tcPr>
          <w:p w14:paraId="00A07175" w14:textId="77777777" w:rsidR="00E04A67" w:rsidRPr="00E04A67" w:rsidRDefault="00E04A67" w:rsidP="00E04A67">
            <w:pPr>
              <w:pStyle w:val="TableParagraph"/>
              <w:spacing w:before="108" w:line="268" w:lineRule="auto"/>
              <w:ind w:left="102" w:right="99"/>
              <w:jc w:val="both"/>
              <w:rPr>
                <w:rFonts w:ascii="Calibri" w:eastAsia="Calibri" w:hAnsi="Calibri" w:cs="Calibri"/>
                <w:sz w:val="18"/>
                <w:szCs w:val="18"/>
              </w:rPr>
            </w:pPr>
            <w:r w:rsidRPr="00E04A67">
              <w:rPr>
                <w:rFonts w:ascii="Calibri" w:eastAsia="Calibri" w:hAnsi="Calibri" w:cs="Calibri"/>
                <w:sz w:val="18"/>
                <w:szCs w:val="18"/>
              </w:rPr>
              <w:t>Learners must complete this set assignment on a computer using word processing and presentation software.</w:t>
            </w:r>
          </w:p>
          <w:p w14:paraId="262D49F5" w14:textId="77777777" w:rsidR="00E04A67" w:rsidRPr="00E04A67" w:rsidRDefault="00E04A67" w:rsidP="00E04A67">
            <w:pPr>
              <w:pStyle w:val="TableParagraph"/>
              <w:spacing w:before="108" w:line="268" w:lineRule="auto"/>
              <w:ind w:left="102" w:right="99"/>
              <w:jc w:val="both"/>
              <w:rPr>
                <w:rFonts w:ascii="Calibri" w:eastAsia="Calibri" w:hAnsi="Calibri" w:cs="Calibri"/>
                <w:sz w:val="18"/>
                <w:szCs w:val="18"/>
              </w:rPr>
            </w:pPr>
            <w:r w:rsidRPr="00E04A67">
              <w:rPr>
                <w:rFonts w:ascii="Calibri" w:eastAsia="Calibri" w:hAnsi="Calibri" w:cs="Calibri"/>
                <w:sz w:val="18"/>
                <w:szCs w:val="18"/>
              </w:rPr>
              <w:t>Learners must save their work regularly and ensure that all materials can be identified as their work.</w:t>
            </w:r>
          </w:p>
          <w:p w14:paraId="327AF52D" w14:textId="77777777" w:rsidR="00E04A67" w:rsidRDefault="00E04A67" w:rsidP="00E04A67">
            <w:pPr>
              <w:pStyle w:val="TableParagraph"/>
              <w:spacing w:before="108" w:line="268" w:lineRule="auto"/>
              <w:ind w:left="102" w:right="99"/>
              <w:jc w:val="both"/>
              <w:rPr>
                <w:rFonts w:ascii="Calibri" w:eastAsia="Calibri" w:hAnsi="Calibri" w:cs="Calibri"/>
                <w:sz w:val="18"/>
                <w:szCs w:val="18"/>
              </w:rPr>
            </w:pPr>
            <w:r w:rsidRPr="00E04A67">
              <w:rPr>
                <w:rFonts w:ascii="Calibri" w:eastAsia="Calibri" w:hAnsi="Calibri" w:cs="Calibri"/>
                <w:sz w:val="18"/>
                <w:szCs w:val="18"/>
              </w:rPr>
              <w:t xml:space="preserve">Learners must submit their </w:t>
            </w:r>
            <w:proofErr w:type="gramStart"/>
            <w:r w:rsidRPr="00E04A67">
              <w:rPr>
                <w:rFonts w:ascii="Calibri" w:eastAsia="Calibri" w:hAnsi="Calibri" w:cs="Calibri"/>
                <w:sz w:val="18"/>
                <w:szCs w:val="18"/>
              </w:rPr>
              <w:t>own,</w:t>
            </w:r>
            <w:proofErr w:type="gramEnd"/>
            <w:r w:rsidRPr="00E04A67">
              <w:rPr>
                <w:rFonts w:ascii="Calibri" w:eastAsia="Calibri" w:hAnsi="Calibri" w:cs="Calibri"/>
                <w:sz w:val="18"/>
                <w:szCs w:val="18"/>
              </w:rPr>
              <w:t xml:space="preserve"> independent work as detailed in the set assignment. Each learner must complete an authentication sheet.</w:t>
            </w:r>
          </w:p>
        </w:tc>
        <w:tc>
          <w:tcPr>
            <w:tcW w:w="3204" w:type="dxa"/>
            <w:vMerge/>
            <w:tcBorders>
              <w:left w:val="single" w:sz="6" w:space="0" w:color="000000"/>
              <w:right w:val="single" w:sz="6" w:space="0" w:color="000000"/>
            </w:tcBorders>
            <w:shd w:val="clear" w:color="auto" w:fill="EAF1DD" w:themeFill="accent3" w:themeFillTint="33"/>
          </w:tcPr>
          <w:p w14:paraId="321C9508" w14:textId="77777777" w:rsidR="00E04A67" w:rsidRDefault="00E04A67" w:rsidP="009E5B70"/>
        </w:tc>
      </w:tr>
    </w:tbl>
    <w:p w14:paraId="1DED4EA2" w14:textId="39429461" w:rsidR="001E66B4" w:rsidRDefault="009E5B70">
      <w:pPr>
        <w:spacing w:before="1"/>
        <w:rPr>
          <w:rFonts w:ascii="Courier New" w:eastAsia="Courier New" w:hAnsi="Courier New" w:cs="Courier New"/>
          <w:b/>
          <w:bCs/>
          <w:sz w:val="19"/>
          <w:szCs w:val="19"/>
        </w:rPr>
      </w:pPr>
      <w:r>
        <w:rPr>
          <w:rFonts w:ascii="Courier New" w:eastAsia="Courier New" w:hAnsi="Courier New" w:cs="Courier New"/>
          <w:b/>
          <w:bCs/>
          <w:sz w:val="19"/>
          <w:szCs w:val="19"/>
        </w:rPr>
        <w:br w:type="textWrapping" w:clear="all"/>
      </w:r>
    </w:p>
    <w:p w14:paraId="33EE5649" w14:textId="77777777" w:rsidR="00E04A67" w:rsidRDefault="00E04A67">
      <w:pPr>
        <w:spacing w:before="1"/>
        <w:rPr>
          <w:rFonts w:ascii="Courier New" w:eastAsia="Courier New" w:hAnsi="Courier New" w:cs="Courier New"/>
          <w:b/>
          <w:bCs/>
          <w:sz w:val="19"/>
          <w:szCs w:val="19"/>
        </w:rPr>
      </w:pPr>
    </w:p>
    <w:p w14:paraId="5970FDE8" w14:textId="77777777" w:rsidR="00E04A67" w:rsidRDefault="00E04A67">
      <w:pPr>
        <w:spacing w:before="1"/>
        <w:rPr>
          <w:rFonts w:ascii="Courier New" w:eastAsia="Courier New" w:hAnsi="Courier New" w:cs="Courier New"/>
          <w:b/>
          <w:bCs/>
          <w:sz w:val="19"/>
          <w:szCs w:val="19"/>
        </w:rPr>
      </w:pPr>
    </w:p>
    <w:p w14:paraId="5EC98522" w14:textId="77777777" w:rsidR="00E04A67" w:rsidRDefault="00E04A67">
      <w:pPr>
        <w:spacing w:before="1"/>
        <w:rPr>
          <w:rFonts w:ascii="Courier New" w:eastAsia="Courier New" w:hAnsi="Courier New" w:cs="Courier New"/>
          <w:b/>
          <w:bCs/>
          <w:sz w:val="19"/>
          <w:szCs w:val="19"/>
        </w:rPr>
      </w:pPr>
    </w:p>
    <w:p w14:paraId="74055565" w14:textId="77777777" w:rsidR="00E04A67" w:rsidRDefault="00E04A67">
      <w:pPr>
        <w:spacing w:before="1"/>
        <w:rPr>
          <w:rFonts w:ascii="Courier New" w:eastAsia="Courier New" w:hAnsi="Courier New" w:cs="Courier New"/>
          <w:b/>
          <w:bCs/>
          <w:sz w:val="19"/>
          <w:szCs w:val="19"/>
        </w:rPr>
      </w:pPr>
    </w:p>
    <w:p w14:paraId="0BAA010D" w14:textId="77777777" w:rsidR="00E04A67" w:rsidRDefault="00E04A67">
      <w:pPr>
        <w:spacing w:before="1"/>
        <w:rPr>
          <w:rFonts w:ascii="Courier New" w:eastAsia="Courier New" w:hAnsi="Courier New" w:cs="Courier New"/>
          <w:b/>
          <w:bCs/>
          <w:sz w:val="19"/>
          <w:szCs w:val="19"/>
        </w:rPr>
      </w:pPr>
    </w:p>
    <w:p w14:paraId="13F6FEDB" w14:textId="77777777" w:rsidR="00E04A67" w:rsidRDefault="00E04A67">
      <w:pPr>
        <w:spacing w:before="1"/>
        <w:rPr>
          <w:rFonts w:ascii="Courier New" w:eastAsia="Courier New" w:hAnsi="Courier New" w:cs="Courier New"/>
          <w:b/>
          <w:bCs/>
          <w:sz w:val="19"/>
          <w:szCs w:val="19"/>
        </w:rPr>
      </w:pPr>
    </w:p>
    <w:p w14:paraId="059BD4B4" w14:textId="77777777" w:rsidR="00E04A67" w:rsidRDefault="00E04A67">
      <w:pPr>
        <w:spacing w:before="1"/>
        <w:rPr>
          <w:rFonts w:ascii="Courier New" w:eastAsia="Courier New" w:hAnsi="Courier New" w:cs="Courier New"/>
          <w:b/>
          <w:bCs/>
          <w:sz w:val="19"/>
          <w:szCs w:val="19"/>
        </w:rPr>
      </w:pPr>
    </w:p>
    <w:p w14:paraId="463BB942" w14:textId="77777777" w:rsidR="00E04A67" w:rsidRDefault="00E04A67" w:rsidP="00E04A67">
      <w:pPr>
        <w:tabs>
          <w:tab w:val="left" w:pos="1127"/>
        </w:tabs>
        <w:rPr>
          <w:rFonts w:ascii="Courier New" w:eastAsia="Courier New" w:hAnsi="Courier New" w:cs="Courier New"/>
          <w:sz w:val="20"/>
          <w:szCs w:val="20"/>
        </w:rPr>
      </w:pPr>
    </w:p>
    <w:p w14:paraId="7C3EF7D5" w14:textId="77777777" w:rsidR="00E04A67" w:rsidRDefault="00E04A67" w:rsidP="00E04A67">
      <w:pPr>
        <w:tabs>
          <w:tab w:val="left" w:pos="1127"/>
        </w:tabs>
        <w:rPr>
          <w:rFonts w:ascii="Courier New" w:eastAsia="Courier New" w:hAnsi="Courier New" w:cs="Courier New"/>
          <w:sz w:val="20"/>
          <w:szCs w:val="20"/>
        </w:rPr>
      </w:pPr>
    </w:p>
    <w:p w14:paraId="16B6A4F0" w14:textId="77777777" w:rsidR="00E04A67" w:rsidRDefault="00E04A67" w:rsidP="00E04A67">
      <w:pPr>
        <w:tabs>
          <w:tab w:val="left" w:pos="1127"/>
        </w:tabs>
        <w:rPr>
          <w:rFonts w:ascii="Courier New" w:eastAsia="Courier New" w:hAnsi="Courier New" w:cs="Courier New"/>
          <w:sz w:val="20"/>
          <w:szCs w:val="20"/>
        </w:rPr>
      </w:pPr>
    </w:p>
    <w:p w14:paraId="77E236B8" w14:textId="77777777" w:rsidR="00E04A67" w:rsidRDefault="00E04A67" w:rsidP="00E04A67">
      <w:pPr>
        <w:tabs>
          <w:tab w:val="left" w:pos="1127"/>
        </w:tabs>
        <w:rPr>
          <w:rFonts w:ascii="Courier New" w:eastAsia="Courier New" w:hAnsi="Courier New" w:cs="Courier New"/>
          <w:sz w:val="20"/>
          <w:szCs w:val="20"/>
        </w:rPr>
      </w:pPr>
    </w:p>
    <w:p w14:paraId="3C5A1F24" w14:textId="77777777" w:rsidR="00E04A67" w:rsidRDefault="00E04A67" w:rsidP="00E04A67">
      <w:pPr>
        <w:tabs>
          <w:tab w:val="left" w:pos="1127"/>
        </w:tabs>
        <w:rPr>
          <w:rFonts w:ascii="Courier New" w:eastAsia="Courier New" w:hAnsi="Courier New" w:cs="Courier New"/>
          <w:sz w:val="20"/>
          <w:szCs w:val="20"/>
        </w:rPr>
      </w:pPr>
    </w:p>
    <w:p w14:paraId="686969F0" w14:textId="77777777" w:rsidR="00E04A67" w:rsidRDefault="00E04A67" w:rsidP="00E04A67">
      <w:pPr>
        <w:tabs>
          <w:tab w:val="left" w:pos="1127"/>
        </w:tabs>
        <w:rPr>
          <w:rFonts w:ascii="Courier New" w:eastAsia="Courier New" w:hAnsi="Courier New" w:cs="Courier New"/>
          <w:sz w:val="20"/>
          <w:szCs w:val="20"/>
        </w:rPr>
      </w:pPr>
      <w:r>
        <w:rPr>
          <w:rFonts w:ascii="Courier New" w:eastAsia="Courier New" w:hAnsi="Courier New" w:cs="Courier New"/>
          <w:sz w:val="20"/>
          <w:szCs w:val="20"/>
        </w:rPr>
        <w:t xml:space="preserve">      </w:t>
      </w:r>
    </w:p>
    <w:tbl>
      <w:tblPr>
        <w:tblStyle w:val="TableGrid"/>
        <w:tblW w:w="0" w:type="auto"/>
        <w:tblInd w:w="828" w:type="dxa"/>
        <w:shd w:val="clear" w:color="auto" w:fill="EAF1DD" w:themeFill="accent3" w:themeFillTint="33"/>
        <w:tblLook w:val="04A0" w:firstRow="1" w:lastRow="0" w:firstColumn="1" w:lastColumn="0" w:noHBand="0" w:noVBand="1"/>
      </w:tblPr>
      <w:tblGrid>
        <w:gridCol w:w="9630"/>
      </w:tblGrid>
      <w:tr w:rsidR="00E04A67" w14:paraId="62E6B05F" w14:textId="77777777" w:rsidTr="003D0435">
        <w:trPr>
          <w:trHeight w:val="296"/>
        </w:trPr>
        <w:tc>
          <w:tcPr>
            <w:tcW w:w="9630" w:type="dxa"/>
            <w:shd w:val="clear" w:color="auto" w:fill="EAF1DD" w:themeFill="accent3" w:themeFillTint="33"/>
          </w:tcPr>
          <w:p w14:paraId="2F120F6E" w14:textId="77777777" w:rsidR="00E04A67" w:rsidRDefault="00E04A67" w:rsidP="00103203">
            <w:pPr>
              <w:tabs>
                <w:tab w:val="left" w:pos="1127"/>
              </w:tabs>
              <w:rPr>
                <w:rFonts w:ascii="Courier New" w:eastAsia="Courier New" w:hAnsi="Courier New" w:cs="Courier New"/>
                <w:sz w:val="20"/>
                <w:szCs w:val="20"/>
              </w:rPr>
            </w:pPr>
            <w:r w:rsidRPr="00E04A67">
              <w:rPr>
                <w:rFonts w:eastAsia="Arial"/>
                <w:b/>
                <w:bCs/>
                <w:spacing w:val="-1"/>
                <w:sz w:val="18"/>
                <w:szCs w:val="18"/>
              </w:rPr>
              <w:t xml:space="preserve">SUBMISSION FORMAT   </w:t>
            </w:r>
          </w:p>
        </w:tc>
      </w:tr>
      <w:tr w:rsidR="00E04A67" w14:paraId="00D676C6" w14:textId="77777777" w:rsidTr="003D0435">
        <w:trPr>
          <w:trHeight w:val="1619"/>
        </w:trPr>
        <w:tc>
          <w:tcPr>
            <w:tcW w:w="9630" w:type="dxa"/>
            <w:shd w:val="clear" w:color="auto" w:fill="EAF1DD" w:themeFill="accent3" w:themeFillTint="33"/>
          </w:tcPr>
          <w:p w14:paraId="47091C4E" w14:textId="38C11CE7" w:rsidR="00E04A67" w:rsidRPr="008C00FB" w:rsidRDefault="00E04A67" w:rsidP="00E04A67">
            <w:pPr>
              <w:spacing w:before="6"/>
              <w:jc w:val="both"/>
              <w:rPr>
                <w:rFonts w:ascii="Calibri" w:eastAsia="Calibri" w:hAnsi="Calibri" w:cs="Calibri"/>
                <w:sz w:val="18"/>
                <w:szCs w:val="18"/>
              </w:rPr>
            </w:pPr>
            <w:r w:rsidRPr="008C00FB">
              <w:rPr>
                <w:rFonts w:ascii="Calibri" w:hAnsi="Calibri"/>
                <w:sz w:val="18"/>
                <w:szCs w:val="18"/>
              </w:rPr>
              <w:t>THE</w:t>
            </w:r>
            <w:r w:rsidRPr="008C00FB">
              <w:rPr>
                <w:rFonts w:ascii="Calibri" w:hAnsi="Calibri"/>
                <w:spacing w:val="-6"/>
                <w:sz w:val="18"/>
                <w:szCs w:val="18"/>
              </w:rPr>
              <w:t xml:space="preserve"> </w:t>
            </w:r>
            <w:r w:rsidRPr="008C00FB">
              <w:rPr>
                <w:rFonts w:ascii="Calibri" w:hAnsi="Calibri"/>
                <w:sz w:val="18"/>
                <w:szCs w:val="18"/>
              </w:rPr>
              <w:t>SUBMISSION</w:t>
            </w:r>
            <w:r w:rsidRPr="008C00FB">
              <w:rPr>
                <w:rFonts w:ascii="Calibri" w:hAnsi="Calibri"/>
                <w:spacing w:val="-5"/>
                <w:sz w:val="18"/>
                <w:szCs w:val="18"/>
              </w:rPr>
              <w:t xml:space="preserve"> </w:t>
            </w:r>
            <w:r w:rsidRPr="008C00FB">
              <w:rPr>
                <w:rFonts w:ascii="Calibri" w:hAnsi="Calibri"/>
                <w:sz w:val="18"/>
                <w:szCs w:val="18"/>
              </w:rPr>
              <w:t>IS</w:t>
            </w:r>
            <w:r w:rsidRPr="008C00FB">
              <w:rPr>
                <w:rFonts w:ascii="Calibri" w:hAnsi="Calibri"/>
                <w:spacing w:val="-3"/>
                <w:sz w:val="18"/>
                <w:szCs w:val="18"/>
              </w:rPr>
              <w:t xml:space="preserve"> </w:t>
            </w:r>
            <w:r w:rsidRPr="008C00FB">
              <w:rPr>
                <w:rFonts w:ascii="Calibri" w:hAnsi="Calibri"/>
                <w:sz w:val="18"/>
                <w:szCs w:val="18"/>
              </w:rPr>
              <w:t>IN</w:t>
            </w:r>
            <w:r w:rsidRPr="008C00FB">
              <w:rPr>
                <w:rFonts w:ascii="Calibri" w:hAnsi="Calibri"/>
                <w:spacing w:val="-3"/>
                <w:sz w:val="18"/>
                <w:szCs w:val="18"/>
              </w:rPr>
              <w:t xml:space="preserve"> </w:t>
            </w:r>
            <w:r w:rsidRPr="008C00FB">
              <w:rPr>
                <w:rFonts w:ascii="Calibri" w:hAnsi="Calibri"/>
                <w:spacing w:val="-1"/>
                <w:sz w:val="18"/>
                <w:szCs w:val="18"/>
              </w:rPr>
              <w:t>THE</w:t>
            </w:r>
            <w:r w:rsidRPr="008C00FB">
              <w:rPr>
                <w:rFonts w:ascii="Calibri" w:hAnsi="Calibri"/>
                <w:spacing w:val="-4"/>
                <w:sz w:val="18"/>
                <w:szCs w:val="18"/>
              </w:rPr>
              <w:t xml:space="preserve"> </w:t>
            </w:r>
            <w:r w:rsidRPr="008C00FB">
              <w:rPr>
                <w:rFonts w:ascii="Calibri" w:hAnsi="Calibri"/>
                <w:sz w:val="18"/>
                <w:szCs w:val="18"/>
              </w:rPr>
              <w:t>FORM</w:t>
            </w:r>
            <w:r w:rsidRPr="008C00FB">
              <w:rPr>
                <w:rFonts w:ascii="Calibri" w:hAnsi="Calibri"/>
                <w:spacing w:val="-3"/>
                <w:sz w:val="18"/>
                <w:szCs w:val="18"/>
              </w:rPr>
              <w:t xml:space="preserve"> </w:t>
            </w:r>
            <w:r w:rsidRPr="008C00FB">
              <w:rPr>
                <w:rFonts w:ascii="Calibri" w:hAnsi="Calibri"/>
                <w:spacing w:val="-1"/>
                <w:sz w:val="18"/>
                <w:szCs w:val="18"/>
              </w:rPr>
              <w:t>OF</w:t>
            </w:r>
            <w:r w:rsidRPr="008C00FB">
              <w:rPr>
                <w:rFonts w:ascii="Calibri" w:hAnsi="Calibri"/>
                <w:spacing w:val="-2"/>
                <w:sz w:val="18"/>
                <w:szCs w:val="18"/>
              </w:rPr>
              <w:t xml:space="preserve"> </w:t>
            </w:r>
            <w:r w:rsidRPr="008C00FB">
              <w:rPr>
                <w:rFonts w:ascii="Calibri" w:hAnsi="Calibri"/>
                <w:sz w:val="18"/>
                <w:szCs w:val="18"/>
              </w:rPr>
              <w:t>TWO</w:t>
            </w:r>
            <w:r w:rsidRPr="008C00FB">
              <w:rPr>
                <w:rFonts w:ascii="Calibri" w:hAnsi="Calibri"/>
                <w:spacing w:val="-3"/>
                <w:sz w:val="18"/>
                <w:szCs w:val="18"/>
              </w:rPr>
              <w:t xml:space="preserve"> </w:t>
            </w:r>
            <w:r w:rsidRPr="008C00FB">
              <w:rPr>
                <w:rFonts w:ascii="Calibri" w:hAnsi="Calibri"/>
                <w:sz w:val="18"/>
                <w:szCs w:val="18"/>
              </w:rPr>
              <w:t>WRITTEN</w:t>
            </w:r>
            <w:r w:rsidRPr="008C00FB">
              <w:rPr>
                <w:rFonts w:ascii="Calibri" w:hAnsi="Calibri"/>
                <w:spacing w:val="-3"/>
                <w:sz w:val="18"/>
                <w:szCs w:val="18"/>
              </w:rPr>
              <w:t xml:space="preserve"> </w:t>
            </w:r>
            <w:r w:rsidRPr="008C00FB">
              <w:rPr>
                <w:rFonts w:ascii="Calibri" w:hAnsi="Calibri"/>
                <w:sz w:val="18"/>
                <w:szCs w:val="18"/>
              </w:rPr>
              <w:t>REPORTS</w:t>
            </w:r>
            <w:r w:rsidR="004E0C82">
              <w:rPr>
                <w:rFonts w:ascii="Calibri" w:hAnsi="Calibri"/>
                <w:sz w:val="18"/>
                <w:szCs w:val="18"/>
              </w:rPr>
              <w:t xml:space="preserve">. </w:t>
            </w:r>
          </w:p>
          <w:p w14:paraId="438FB67A" w14:textId="77777777" w:rsidR="00E04A67" w:rsidRPr="008C00FB" w:rsidRDefault="00E04A67" w:rsidP="00E04A67">
            <w:pPr>
              <w:spacing w:before="4"/>
              <w:rPr>
                <w:rFonts w:ascii="Calibri" w:eastAsia="Courier New" w:hAnsi="Calibri" w:cs="Courier New"/>
                <w:b/>
                <w:bCs/>
                <w:sz w:val="18"/>
                <w:szCs w:val="18"/>
              </w:rPr>
            </w:pPr>
          </w:p>
          <w:p w14:paraId="7B582D80" w14:textId="77777777" w:rsidR="00E04A67" w:rsidRPr="00E04A67" w:rsidRDefault="00E04A67" w:rsidP="00E04A67">
            <w:pPr>
              <w:tabs>
                <w:tab w:val="left" w:pos="1127"/>
              </w:tabs>
              <w:rPr>
                <w:rFonts w:eastAsia="Courier New" w:cs="Courier New"/>
                <w:sz w:val="20"/>
                <w:szCs w:val="20"/>
              </w:rPr>
            </w:pPr>
            <w:r w:rsidRPr="008C00FB">
              <w:rPr>
                <w:rFonts w:ascii="Calibri" w:hAnsi="Calibri"/>
                <w:sz w:val="18"/>
                <w:szCs w:val="18"/>
              </w:rPr>
              <w:t>THE</w:t>
            </w:r>
            <w:r w:rsidRPr="008C00FB">
              <w:rPr>
                <w:rFonts w:ascii="Calibri" w:hAnsi="Calibri"/>
                <w:spacing w:val="2"/>
                <w:sz w:val="18"/>
                <w:szCs w:val="18"/>
              </w:rPr>
              <w:t xml:space="preserve"> </w:t>
            </w:r>
            <w:r w:rsidRPr="008C00FB">
              <w:rPr>
                <w:rFonts w:ascii="Calibri" w:hAnsi="Calibri"/>
                <w:sz w:val="18"/>
                <w:szCs w:val="18"/>
              </w:rPr>
              <w:t>REPORTS</w:t>
            </w:r>
            <w:r w:rsidRPr="008C00FB">
              <w:rPr>
                <w:rFonts w:ascii="Calibri" w:hAnsi="Calibri"/>
                <w:spacing w:val="4"/>
                <w:sz w:val="18"/>
                <w:szCs w:val="18"/>
              </w:rPr>
              <w:t xml:space="preserve"> </w:t>
            </w:r>
            <w:r w:rsidRPr="008C00FB">
              <w:rPr>
                <w:rFonts w:ascii="Calibri" w:hAnsi="Calibri"/>
                <w:spacing w:val="-1"/>
                <w:sz w:val="18"/>
                <w:szCs w:val="18"/>
              </w:rPr>
              <w:t>SHOULD</w:t>
            </w:r>
            <w:r w:rsidRPr="008C00FB">
              <w:rPr>
                <w:rFonts w:ascii="Calibri" w:hAnsi="Calibri"/>
                <w:spacing w:val="4"/>
                <w:sz w:val="18"/>
                <w:szCs w:val="18"/>
              </w:rPr>
              <w:t xml:space="preserve"> </w:t>
            </w:r>
            <w:r w:rsidRPr="008C00FB">
              <w:rPr>
                <w:rFonts w:ascii="Calibri" w:hAnsi="Calibri"/>
                <w:spacing w:val="1"/>
                <w:sz w:val="18"/>
                <w:szCs w:val="18"/>
              </w:rPr>
              <w:t>BE</w:t>
            </w:r>
            <w:r w:rsidRPr="008C00FB">
              <w:rPr>
                <w:rFonts w:ascii="Calibri" w:hAnsi="Calibri"/>
                <w:spacing w:val="2"/>
                <w:sz w:val="18"/>
                <w:szCs w:val="18"/>
              </w:rPr>
              <w:t xml:space="preserve"> </w:t>
            </w:r>
            <w:r w:rsidRPr="008C00FB">
              <w:rPr>
                <w:rFonts w:ascii="Calibri" w:hAnsi="Calibri"/>
                <w:sz w:val="18"/>
                <w:szCs w:val="18"/>
              </w:rPr>
              <w:t>WRITTEN</w:t>
            </w:r>
            <w:r w:rsidRPr="008C00FB">
              <w:rPr>
                <w:rFonts w:ascii="Calibri" w:hAnsi="Calibri"/>
                <w:spacing w:val="2"/>
                <w:sz w:val="18"/>
                <w:szCs w:val="18"/>
              </w:rPr>
              <w:t xml:space="preserve"> </w:t>
            </w:r>
            <w:r w:rsidRPr="008C00FB">
              <w:rPr>
                <w:rFonts w:ascii="Calibri" w:hAnsi="Calibri"/>
                <w:sz w:val="18"/>
                <w:szCs w:val="18"/>
              </w:rPr>
              <w:t>IN</w:t>
            </w:r>
            <w:r w:rsidRPr="008C00FB">
              <w:rPr>
                <w:rFonts w:ascii="Calibri" w:hAnsi="Calibri"/>
                <w:spacing w:val="5"/>
                <w:sz w:val="18"/>
                <w:szCs w:val="18"/>
              </w:rPr>
              <w:t xml:space="preserve"> </w:t>
            </w:r>
            <w:r w:rsidRPr="008C00FB">
              <w:rPr>
                <w:rFonts w:ascii="Calibri" w:hAnsi="Calibri"/>
                <w:sz w:val="18"/>
                <w:szCs w:val="18"/>
              </w:rPr>
              <w:t>A</w:t>
            </w:r>
            <w:r w:rsidRPr="008C00FB">
              <w:rPr>
                <w:rFonts w:ascii="Calibri" w:hAnsi="Calibri"/>
                <w:spacing w:val="6"/>
                <w:sz w:val="18"/>
                <w:szCs w:val="18"/>
              </w:rPr>
              <w:t xml:space="preserve"> </w:t>
            </w:r>
            <w:r w:rsidRPr="008C00FB">
              <w:rPr>
                <w:rFonts w:ascii="Calibri" w:hAnsi="Calibri"/>
                <w:spacing w:val="-1"/>
                <w:sz w:val="18"/>
                <w:szCs w:val="18"/>
              </w:rPr>
              <w:t>CONCISE,</w:t>
            </w:r>
            <w:r w:rsidRPr="008C00FB">
              <w:rPr>
                <w:rFonts w:ascii="Calibri" w:hAnsi="Calibri"/>
                <w:spacing w:val="-5"/>
                <w:sz w:val="18"/>
                <w:szCs w:val="18"/>
              </w:rPr>
              <w:t xml:space="preserve"> </w:t>
            </w:r>
            <w:r w:rsidRPr="008C00FB">
              <w:rPr>
                <w:rFonts w:ascii="Calibri" w:hAnsi="Calibri"/>
                <w:sz w:val="18"/>
                <w:szCs w:val="18"/>
              </w:rPr>
              <w:t>FORMAL</w:t>
            </w:r>
            <w:r w:rsidRPr="008C00FB">
              <w:rPr>
                <w:rFonts w:ascii="Calibri" w:hAnsi="Calibri"/>
                <w:spacing w:val="3"/>
                <w:sz w:val="18"/>
                <w:szCs w:val="18"/>
              </w:rPr>
              <w:t xml:space="preserve"> </w:t>
            </w:r>
            <w:r w:rsidRPr="008C00FB">
              <w:rPr>
                <w:rFonts w:ascii="Calibri" w:hAnsi="Calibri"/>
                <w:sz w:val="18"/>
                <w:szCs w:val="18"/>
              </w:rPr>
              <w:t>BUSINESS</w:t>
            </w:r>
            <w:r w:rsidRPr="008C00FB">
              <w:rPr>
                <w:rFonts w:ascii="Calibri" w:hAnsi="Calibri"/>
                <w:spacing w:val="4"/>
                <w:sz w:val="18"/>
                <w:szCs w:val="18"/>
              </w:rPr>
              <w:t xml:space="preserve"> </w:t>
            </w:r>
            <w:r w:rsidRPr="008C00FB">
              <w:rPr>
                <w:rFonts w:ascii="Calibri" w:hAnsi="Calibri"/>
                <w:spacing w:val="-1"/>
                <w:sz w:val="18"/>
                <w:szCs w:val="18"/>
              </w:rPr>
              <w:t>STYLE</w:t>
            </w:r>
            <w:r w:rsidRPr="008C00FB">
              <w:rPr>
                <w:rFonts w:ascii="Calibri" w:hAnsi="Calibri"/>
                <w:spacing w:val="5"/>
                <w:sz w:val="18"/>
                <w:szCs w:val="18"/>
              </w:rPr>
              <w:t xml:space="preserve"> </w:t>
            </w:r>
            <w:r w:rsidRPr="008C00FB">
              <w:rPr>
                <w:rFonts w:ascii="Calibri" w:hAnsi="Calibri"/>
                <w:spacing w:val="-1"/>
                <w:sz w:val="18"/>
                <w:szCs w:val="18"/>
              </w:rPr>
              <w:t>USING</w:t>
            </w:r>
            <w:r w:rsidRPr="008C00FB">
              <w:rPr>
                <w:rFonts w:ascii="Calibri" w:hAnsi="Calibri"/>
                <w:spacing w:val="6"/>
                <w:sz w:val="18"/>
                <w:szCs w:val="18"/>
              </w:rPr>
              <w:t xml:space="preserve"> </w:t>
            </w:r>
            <w:r w:rsidRPr="008C00FB">
              <w:rPr>
                <w:rFonts w:ascii="Calibri" w:hAnsi="Calibri"/>
                <w:sz w:val="18"/>
                <w:szCs w:val="18"/>
              </w:rPr>
              <w:t>SINGLE</w:t>
            </w:r>
            <w:r w:rsidRPr="008C00FB">
              <w:rPr>
                <w:rFonts w:ascii="Calibri" w:hAnsi="Calibri"/>
                <w:spacing w:val="2"/>
                <w:sz w:val="18"/>
                <w:szCs w:val="18"/>
              </w:rPr>
              <w:t xml:space="preserve"> </w:t>
            </w:r>
            <w:r w:rsidRPr="008C00FB">
              <w:rPr>
                <w:rFonts w:ascii="Calibri" w:hAnsi="Calibri"/>
                <w:sz w:val="18"/>
                <w:szCs w:val="18"/>
              </w:rPr>
              <w:t>SPACING</w:t>
            </w:r>
            <w:r w:rsidRPr="008C00FB">
              <w:rPr>
                <w:rFonts w:ascii="Calibri" w:hAnsi="Calibri"/>
                <w:spacing w:val="4"/>
                <w:sz w:val="18"/>
                <w:szCs w:val="18"/>
              </w:rPr>
              <w:t xml:space="preserve"> </w:t>
            </w:r>
            <w:r w:rsidRPr="008C00FB">
              <w:rPr>
                <w:rFonts w:ascii="Calibri" w:hAnsi="Calibri"/>
                <w:sz w:val="18"/>
                <w:szCs w:val="18"/>
              </w:rPr>
              <w:t>AND</w:t>
            </w:r>
            <w:r w:rsidRPr="008C00FB">
              <w:rPr>
                <w:rFonts w:ascii="Calibri" w:hAnsi="Calibri"/>
                <w:spacing w:val="4"/>
                <w:sz w:val="18"/>
                <w:szCs w:val="18"/>
              </w:rPr>
              <w:t xml:space="preserve"> </w:t>
            </w:r>
            <w:r w:rsidRPr="008C00FB">
              <w:rPr>
                <w:rFonts w:ascii="Calibri" w:hAnsi="Calibri"/>
                <w:sz w:val="18"/>
                <w:szCs w:val="18"/>
              </w:rPr>
              <w:t>FONT</w:t>
            </w:r>
            <w:r w:rsidRPr="008C00FB">
              <w:rPr>
                <w:rFonts w:ascii="Calibri" w:hAnsi="Calibri"/>
                <w:spacing w:val="5"/>
                <w:sz w:val="18"/>
                <w:szCs w:val="18"/>
              </w:rPr>
              <w:t xml:space="preserve"> </w:t>
            </w:r>
            <w:r w:rsidRPr="008C00FB">
              <w:rPr>
                <w:rFonts w:ascii="Calibri" w:hAnsi="Calibri"/>
                <w:spacing w:val="-1"/>
                <w:sz w:val="18"/>
                <w:szCs w:val="18"/>
              </w:rPr>
              <w:t>STYLE</w:t>
            </w:r>
            <w:r w:rsidRPr="008C00FB">
              <w:rPr>
                <w:rFonts w:ascii="Calibri" w:hAnsi="Calibri"/>
                <w:spacing w:val="2"/>
                <w:sz w:val="18"/>
                <w:szCs w:val="18"/>
              </w:rPr>
              <w:t xml:space="preserve"> </w:t>
            </w:r>
            <w:r w:rsidRPr="008C00FB">
              <w:rPr>
                <w:rFonts w:ascii="Calibri" w:hAnsi="Calibri"/>
                <w:sz w:val="18"/>
                <w:szCs w:val="18"/>
              </w:rPr>
              <w:t>CALIBRI</w:t>
            </w:r>
            <w:r w:rsidRPr="008C00FB">
              <w:rPr>
                <w:rFonts w:ascii="Calibri" w:hAnsi="Calibri"/>
                <w:spacing w:val="4"/>
                <w:sz w:val="18"/>
                <w:szCs w:val="18"/>
              </w:rPr>
              <w:t xml:space="preserve"> </w:t>
            </w:r>
            <w:r w:rsidRPr="008C00FB">
              <w:rPr>
                <w:rFonts w:ascii="Calibri" w:hAnsi="Calibri"/>
                <w:sz w:val="18"/>
                <w:szCs w:val="18"/>
              </w:rPr>
              <w:t>AND</w:t>
            </w:r>
            <w:r w:rsidRPr="008C00FB">
              <w:rPr>
                <w:rFonts w:ascii="Calibri" w:hAnsi="Calibri"/>
                <w:spacing w:val="4"/>
                <w:sz w:val="18"/>
                <w:szCs w:val="18"/>
              </w:rPr>
              <w:t xml:space="preserve"> </w:t>
            </w:r>
            <w:r w:rsidRPr="008C00FB">
              <w:rPr>
                <w:rFonts w:ascii="Calibri" w:hAnsi="Calibri"/>
                <w:sz w:val="18"/>
                <w:szCs w:val="18"/>
              </w:rPr>
              <w:t>SIZE</w:t>
            </w:r>
            <w:r w:rsidRPr="008C00FB">
              <w:rPr>
                <w:rFonts w:ascii="Calibri" w:hAnsi="Calibri"/>
                <w:spacing w:val="3"/>
                <w:sz w:val="18"/>
                <w:szCs w:val="18"/>
              </w:rPr>
              <w:t xml:space="preserve"> </w:t>
            </w:r>
            <w:r w:rsidR="008C00FB">
              <w:rPr>
                <w:rFonts w:ascii="Calibri" w:hAnsi="Calibri"/>
                <w:sz w:val="18"/>
                <w:szCs w:val="18"/>
              </w:rPr>
              <w:t>12</w:t>
            </w:r>
            <w:r w:rsidRPr="008C00FB">
              <w:rPr>
                <w:rFonts w:ascii="Calibri" w:hAnsi="Calibri"/>
                <w:sz w:val="18"/>
                <w:szCs w:val="18"/>
              </w:rPr>
              <w:t>.</w:t>
            </w:r>
            <w:r w:rsidRPr="008C00FB">
              <w:rPr>
                <w:rFonts w:ascii="Calibri" w:hAnsi="Calibri"/>
                <w:spacing w:val="-6"/>
                <w:sz w:val="18"/>
                <w:szCs w:val="18"/>
              </w:rPr>
              <w:t xml:space="preserve"> </w:t>
            </w:r>
            <w:r w:rsidRPr="008C00FB">
              <w:rPr>
                <w:rFonts w:ascii="Calibri" w:hAnsi="Calibri"/>
                <w:sz w:val="18"/>
                <w:szCs w:val="18"/>
              </w:rPr>
              <w:t>YOU</w:t>
            </w:r>
            <w:r w:rsidRPr="008C00FB">
              <w:rPr>
                <w:rFonts w:ascii="Calibri" w:hAnsi="Calibri"/>
                <w:spacing w:val="3"/>
                <w:sz w:val="18"/>
                <w:szCs w:val="18"/>
              </w:rPr>
              <w:t xml:space="preserve"> </w:t>
            </w:r>
            <w:r w:rsidRPr="008C00FB">
              <w:rPr>
                <w:rFonts w:ascii="Calibri" w:hAnsi="Calibri"/>
                <w:sz w:val="18"/>
                <w:szCs w:val="18"/>
              </w:rPr>
              <w:t>ARE</w:t>
            </w:r>
            <w:r w:rsidRPr="008C00FB">
              <w:rPr>
                <w:rFonts w:ascii="Calibri" w:hAnsi="Calibri"/>
                <w:spacing w:val="2"/>
                <w:sz w:val="18"/>
                <w:szCs w:val="18"/>
              </w:rPr>
              <w:t xml:space="preserve"> </w:t>
            </w:r>
            <w:r w:rsidRPr="008C00FB">
              <w:rPr>
                <w:rFonts w:ascii="Calibri" w:hAnsi="Calibri"/>
                <w:sz w:val="18"/>
                <w:szCs w:val="18"/>
              </w:rPr>
              <w:t>REQUIRED</w:t>
            </w:r>
            <w:r w:rsidRPr="008C00FB">
              <w:rPr>
                <w:rFonts w:ascii="Calibri" w:hAnsi="Calibri"/>
                <w:spacing w:val="94"/>
                <w:w w:val="99"/>
                <w:sz w:val="18"/>
                <w:szCs w:val="18"/>
              </w:rPr>
              <w:t xml:space="preserve"> </w:t>
            </w:r>
            <w:r w:rsidRPr="008C00FB">
              <w:rPr>
                <w:rFonts w:ascii="Calibri" w:hAnsi="Calibri"/>
                <w:spacing w:val="-1"/>
                <w:sz w:val="18"/>
                <w:szCs w:val="18"/>
              </w:rPr>
              <w:t>TO</w:t>
            </w:r>
            <w:r w:rsidRPr="008C00FB">
              <w:rPr>
                <w:rFonts w:ascii="Calibri" w:hAnsi="Calibri"/>
                <w:spacing w:val="1"/>
                <w:sz w:val="18"/>
                <w:szCs w:val="18"/>
              </w:rPr>
              <w:t xml:space="preserve"> </w:t>
            </w:r>
            <w:r w:rsidRPr="008C00FB">
              <w:rPr>
                <w:rFonts w:ascii="Calibri" w:hAnsi="Calibri"/>
                <w:sz w:val="18"/>
                <w:szCs w:val="18"/>
              </w:rPr>
              <w:t>MAKE</w:t>
            </w:r>
            <w:r w:rsidRPr="008C00FB">
              <w:rPr>
                <w:rFonts w:ascii="Calibri" w:hAnsi="Calibri"/>
                <w:spacing w:val="2"/>
                <w:sz w:val="18"/>
                <w:szCs w:val="18"/>
              </w:rPr>
              <w:t xml:space="preserve"> </w:t>
            </w:r>
            <w:r w:rsidRPr="008C00FB">
              <w:rPr>
                <w:rFonts w:ascii="Calibri" w:hAnsi="Calibri"/>
                <w:spacing w:val="-1"/>
                <w:sz w:val="18"/>
                <w:szCs w:val="18"/>
              </w:rPr>
              <w:t>USE</w:t>
            </w:r>
            <w:r w:rsidRPr="008C00FB">
              <w:rPr>
                <w:rFonts w:ascii="Calibri" w:hAnsi="Calibri"/>
                <w:spacing w:val="1"/>
                <w:sz w:val="18"/>
                <w:szCs w:val="18"/>
              </w:rPr>
              <w:t xml:space="preserve"> </w:t>
            </w:r>
            <w:r w:rsidRPr="008C00FB">
              <w:rPr>
                <w:rFonts w:ascii="Calibri" w:hAnsi="Calibri"/>
                <w:spacing w:val="-1"/>
                <w:sz w:val="18"/>
                <w:szCs w:val="18"/>
              </w:rPr>
              <w:t>OF</w:t>
            </w:r>
            <w:r w:rsidRPr="008C00FB">
              <w:rPr>
                <w:rFonts w:ascii="Calibri" w:hAnsi="Calibri"/>
                <w:spacing w:val="4"/>
                <w:sz w:val="18"/>
                <w:szCs w:val="18"/>
              </w:rPr>
              <w:t xml:space="preserve"> </w:t>
            </w:r>
            <w:r w:rsidRPr="008C00FB">
              <w:rPr>
                <w:rFonts w:ascii="Calibri" w:hAnsi="Calibri"/>
                <w:sz w:val="18"/>
                <w:szCs w:val="18"/>
              </w:rPr>
              <w:t>HEADINGS,</w:t>
            </w:r>
            <w:r w:rsidRPr="008C00FB">
              <w:rPr>
                <w:rFonts w:ascii="Calibri" w:hAnsi="Calibri"/>
                <w:spacing w:val="-9"/>
                <w:sz w:val="18"/>
                <w:szCs w:val="18"/>
              </w:rPr>
              <w:t xml:space="preserve"> </w:t>
            </w:r>
            <w:r w:rsidRPr="008C00FB">
              <w:rPr>
                <w:rFonts w:ascii="Calibri" w:hAnsi="Calibri"/>
                <w:sz w:val="18"/>
                <w:szCs w:val="18"/>
              </w:rPr>
              <w:t>PARAGRAPHS</w:t>
            </w:r>
            <w:r w:rsidRPr="008C00FB">
              <w:rPr>
                <w:rFonts w:ascii="Calibri" w:hAnsi="Calibri"/>
                <w:spacing w:val="1"/>
                <w:sz w:val="18"/>
                <w:szCs w:val="18"/>
              </w:rPr>
              <w:t xml:space="preserve"> </w:t>
            </w:r>
            <w:r w:rsidRPr="008C00FB">
              <w:rPr>
                <w:rFonts w:ascii="Calibri" w:hAnsi="Calibri"/>
                <w:sz w:val="18"/>
                <w:szCs w:val="18"/>
              </w:rPr>
              <w:t>AND</w:t>
            </w:r>
            <w:r w:rsidRPr="008C00FB">
              <w:rPr>
                <w:rFonts w:ascii="Calibri" w:hAnsi="Calibri"/>
                <w:spacing w:val="1"/>
                <w:sz w:val="18"/>
                <w:szCs w:val="18"/>
              </w:rPr>
              <w:t xml:space="preserve"> </w:t>
            </w:r>
            <w:r w:rsidRPr="008C00FB">
              <w:rPr>
                <w:rFonts w:ascii="Calibri" w:hAnsi="Calibri"/>
                <w:sz w:val="18"/>
                <w:szCs w:val="18"/>
              </w:rPr>
              <w:t>SUBSECTIONS</w:t>
            </w:r>
            <w:r w:rsidRPr="008C00FB">
              <w:rPr>
                <w:rFonts w:ascii="Calibri" w:hAnsi="Calibri"/>
                <w:spacing w:val="1"/>
                <w:sz w:val="18"/>
                <w:szCs w:val="18"/>
              </w:rPr>
              <w:t xml:space="preserve"> </w:t>
            </w:r>
            <w:r w:rsidRPr="008C00FB">
              <w:rPr>
                <w:rFonts w:ascii="Calibri" w:hAnsi="Calibri"/>
                <w:sz w:val="18"/>
                <w:szCs w:val="18"/>
              </w:rPr>
              <w:t>AS APPROPRIATE,</w:t>
            </w:r>
            <w:r w:rsidRPr="008C00FB">
              <w:rPr>
                <w:rFonts w:ascii="Calibri" w:hAnsi="Calibri"/>
                <w:spacing w:val="-8"/>
                <w:sz w:val="18"/>
                <w:szCs w:val="18"/>
              </w:rPr>
              <w:t xml:space="preserve"> </w:t>
            </w:r>
            <w:r w:rsidRPr="008C00FB">
              <w:rPr>
                <w:rFonts w:ascii="Calibri" w:hAnsi="Calibri"/>
                <w:sz w:val="18"/>
                <w:szCs w:val="18"/>
              </w:rPr>
              <w:t>AND</w:t>
            </w:r>
            <w:r w:rsidRPr="008C00FB">
              <w:rPr>
                <w:rFonts w:ascii="Calibri" w:hAnsi="Calibri"/>
                <w:spacing w:val="1"/>
                <w:sz w:val="18"/>
                <w:szCs w:val="18"/>
              </w:rPr>
              <w:t xml:space="preserve"> </w:t>
            </w:r>
            <w:r w:rsidRPr="008C00FB">
              <w:rPr>
                <w:rFonts w:ascii="Calibri" w:hAnsi="Calibri"/>
                <w:sz w:val="18"/>
                <w:szCs w:val="18"/>
              </w:rPr>
              <w:t>ALL</w:t>
            </w:r>
            <w:r w:rsidRPr="008C00FB">
              <w:rPr>
                <w:rFonts w:ascii="Calibri" w:hAnsi="Calibri"/>
                <w:spacing w:val="1"/>
                <w:sz w:val="18"/>
                <w:szCs w:val="18"/>
              </w:rPr>
              <w:t xml:space="preserve"> </w:t>
            </w:r>
            <w:r w:rsidRPr="008C00FB">
              <w:rPr>
                <w:rFonts w:ascii="Calibri" w:hAnsi="Calibri"/>
                <w:sz w:val="18"/>
                <w:szCs w:val="18"/>
              </w:rPr>
              <w:t>WORK</w:t>
            </w:r>
            <w:r w:rsidRPr="008C00FB">
              <w:rPr>
                <w:rFonts w:ascii="Calibri" w:hAnsi="Calibri"/>
                <w:spacing w:val="3"/>
                <w:sz w:val="18"/>
                <w:szCs w:val="18"/>
              </w:rPr>
              <w:t xml:space="preserve"> </w:t>
            </w:r>
            <w:r w:rsidRPr="008C00FB">
              <w:rPr>
                <w:rFonts w:ascii="Calibri" w:hAnsi="Calibri"/>
                <w:sz w:val="18"/>
                <w:szCs w:val="18"/>
              </w:rPr>
              <w:t>MUST</w:t>
            </w:r>
            <w:r w:rsidRPr="008C00FB">
              <w:rPr>
                <w:rFonts w:ascii="Calibri" w:hAnsi="Calibri"/>
                <w:spacing w:val="1"/>
                <w:sz w:val="18"/>
                <w:szCs w:val="18"/>
              </w:rPr>
              <w:t xml:space="preserve"> </w:t>
            </w:r>
            <w:r w:rsidRPr="008C00FB">
              <w:rPr>
                <w:rFonts w:ascii="Calibri" w:hAnsi="Calibri"/>
                <w:sz w:val="18"/>
                <w:szCs w:val="18"/>
              </w:rPr>
              <w:t>BE SUPPORTED</w:t>
            </w:r>
            <w:r w:rsidRPr="008C00FB">
              <w:rPr>
                <w:rFonts w:ascii="Calibri" w:hAnsi="Calibri"/>
                <w:spacing w:val="4"/>
                <w:sz w:val="18"/>
                <w:szCs w:val="18"/>
              </w:rPr>
              <w:t xml:space="preserve"> </w:t>
            </w:r>
            <w:r w:rsidRPr="008C00FB">
              <w:rPr>
                <w:rFonts w:ascii="Calibri" w:hAnsi="Calibri"/>
                <w:sz w:val="18"/>
                <w:szCs w:val="18"/>
              </w:rPr>
              <w:t>WITH</w:t>
            </w:r>
            <w:r w:rsidRPr="008C00FB">
              <w:rPr>
                <w:rFonts w:ascii="Calibri" w:hAnsi="Calibri"/>
                <w:spacing w:val="2"/>
                <w:sz w:val="18"/>
                <w:szCs w:val="18"/>
              </w:rPr>
              <w:t xml:space="preserve"> </w:t>
            </w:r>
            <w:r w:rsidRPr="008C00FB">
              <w:rPr>
                <w:rFonts w:ascii="Calibri" w:hAnsi="Calibri"/>
                <w:sz w:val="18"/>
                <w:szCs w:val="18"/>
              </w:rPr>
              <w:t>RESEARCH AND</w:t>
            </w:r>
            <w:r w:rsidRPr="008C00FB">
              <w:rPr>
                <w:rFonts w:ascii="Calibri" w:hAnsi="Calibri"/>
                <w:spacing w:val="3"/>
                <w:sz w:val="18"/>
                <w:szCs w:val="18"/>
              </w:rPr>
              <w:t xml:space="preserve"> </w:t>
            </w:r>
            <w:r w:rsidRPr="008C00FB">
              <w:rPr>
                <w:rFonts w:ascii="Calibri" w:hAnsi="Calibri"/>
                <w:spacing w:val="-1"/>
                <w:sz w:val="18"/>
                <w:szCs w:val="18"/>
              </w:rPr>
              <w:t>REFERENCED</w:t>
            </w:r>
            <w:r w:rsidRPr="008C00FB">
              <w:rPr>
                <w:rFonts w:ascii="Calibri" w:hAnsi="Calibri"/>
                <w:spacing w:val="4"/>
                <w:sz w:val="18"/>
                <w:szCs w:val="18"/>
              </w:rPr>
              <w:t xml:space="preserve"> </w:t>
            </w:r>
            <w:r w:rsidRPr="008C00FB">
              <w:rPr>
                <w:rFonts w:ascii="Calibri" w:hAnsi="Calibri"/>
                <w:sz w:val="18"/>
                <w:szCs w:val="18"/>
              </w:rPr>
              <w:t>USING</w:t>
            </w:r>
            <w:r w:rsidRPr="008C00FB">
              <w:rPr>
                <w:rFonts w:ascii="Calibri" w:hAnsi="Calibri"/>
                <w:spacing w:val="70"/>
                <w:w w:val="99"/>
                <w:sz w:val="18"/>
                <w:szCs w:val="18"/>
              </w:rPr>
              <w:t xml:space="preserve"> </w:t>
            </w:r>
            <w:r w:rsidRPr="008C00FB">
              <w:rPr>
                <w:rFonts w:ascii="Calibri" w:hAnsi="Calibri"/>
                <w:spacing w:val="-1"/>
                <w:sz w:val="18"/>
                <w:szCs w:val="18"/>
              </w:rPr>
              <w:t>THE</w:t>
            </w:r>
            <w:r w:rsidRPr="008C00FB">
              <w:rPr>
                <w:rFonts w:ascii="Calibri" w:hAnsi="Calibri"/>
                <w:spacing w:val="-3"/>
                <w:sz w:val="18"/>
                <w:szCs w:val="18"/>
              </w:rPr>
              <w:t xml:space="preserve"> </w:t>
            </w:r>
            <w:r w:rsidRPr="008C00FB">
              <w:rPr>
                <w:rFonts w:ascii="Calibri" w:hAnsi="Calibri"/>
                <w:sz w:val="18"/>
                <w:szCs w:val="18"/>
              </w:rPr>
              <w:t>HARVARD</w:t>
            </w:r>
            <w:r w:rsidRPr="008C00FB">
              <w:rPr>
                <w:rFonts w:ascii="Calibri" w:hAnsi="Calibri"/>
                <w:spacing w:val="-2"/>
                <w:sz w:val="18"/>
                <w:szCs w:val="18"/>
              </w:rPr>
              <w:t xml:space="preserve"> </w:t>
            </w:r>
            <w:r w:rsidRPr="008C00FB">
              <w:rPr>
                <w:rFonts w:ascii="Calibri" w:hAnsi="Calibri"/>
                <w:sz w:val="18"/>
                <w:szCs w:val="18"/>
              </w:rPr>
              <w:t>REFERENCING</w:t>
            </w:r>
            <w:r w:rsidRPr="008C00FB">
              <w:rPr>
                <w:rFonts w:ascii="Calibri" w:hAnsi="Calibri"/>
                <w:spacing w:val="-2"/>
                <w:sz w:val="18"/>
                <w:szCs w:val="18"/>
              </w:rPr>
              <w:t xml:space="preserve"> </w:t>
            </w:r>
            <w:r w:rsidRPr="008C00FB">
              <w:rPr>
                <w:rFonts w:ascii="Calibri" w:hAnsi="Calibri"/>
                <w:spacing w:val="-1"/>
                <w:sz w:val="18"/>
                <w:szCs w:val="18"/>
              </w:rPr>
              <w:t>SYSTEM.</w:t>
            </w:r>
            <w:r w:rsidRPr="008C00FB">
              <w:rPr>
                <w:rFonts w:ascii="Calibri" w:hAnsi="Calibri"/>
                <w:spacing w:val="-11"/>
                <w:sz w:val="18"/>
                <w:szCs w:val="18"/>
              </w:rPr>
              <w:t xml:space="preserve"> </w:t>
            </w:r>
            <w:r w:rsidRPr="008C00FB">
              <w:rPr>
                <w:rFonts w:ascii="Calibri" w:hAnsi="Calibri"/>
                <w:sz w:val="18"/>
                <w:szCs w:val="18"/>
              </w:rPr>
              <w:t>PLEASE</w:t>
            </w:r>
            <w:r w:rsidRPr="008C00FB">
              <w:rPr>
                <w:rFonts w:ascii="Calibri" w:hAnsi="Calibri"/>
                <w:spacing w:val="-4"/>
                <w:sz w:val="18"/>
                <w:szCs w:val="18"/>
              </w:rPr>
              <w:t xml:space="preserve"> </w:t>
            </w:r>
            <w:r w:rsidRPr="008C00FB">
              <w:rPr>
                <w:rFonts w:ascii="Calibri" w:hAnsi="Calibri"/>
                <w:sz w:val="18"/>
                <w:szCs w:val="18"/>
              </w:rPr>
              <w:t>ALSO</w:t>
            </w:r>
            <w:r w:rsidRPr="008C00FB">
              <w:rPr>
                <w:rFonts w:ascii="Calibri" w:hAnsi="Calibri"/>
                <w:spacing w:val="-4"/>
                <w:sz w:val="18"/>
                <w:szCs w:val="18"/>
              </w:rPr>
              <w:t xml:space="preserve"> </w:t>
            </w:r>
            <w:r w:rsidRPr="008C00FB">
              <w:rPr>
                <w:rFonts w:ascii="Calibri" w:hAnsi="Calibri"/>
                <w:sz w:val="18"/>
                <w:szCs w:val="18"/>
              </w:rPr>
              <w:t>PROVIDE</w:t>
            </w:r>
            <w:r w:rsidRPr="008C00FB">
              <w:rPr>
                <w:rFonts w:ascii="Calibri" w:hAnsi="Calibri"/>
                <w:spacing w:val="-3"/>
                <w:sz w:val="18"/>
                <w:szCs w:val="18"/>
              </w:rPr>
              <w:t xml:space="preserve"> </w:t>
            </w:r>
            <w:r w:rsidRPr="008C00FB">
              <w:rPr>
                <w:rFonts w:ascii="Calibri" w:hAnsi="Calibri"/>
                <w:sz w:val="18"/>
                <w:szCs w:val="18"/>
              </w:rPr>
              <w:t>A</w:t>
            </w:r>
            <w:r w:rsidRPr="008C00FB">
              <w:rPr>
                <w:rFonts w:ascii="Calibri" w:hAnsi="Calibri"/>
                <w:spacing w:val="-2"/>
                <w:sz w:val="18"/>
                <w:szCs w:val="18"/>
              </w:rPr>
              <w:t xml:space="preserve"> </w:t>
            </w:r>
            <w:r w:rsidRPr="008C00FB">
              <w:rPr>
                <w:rFonts w:ascii="Calibri" w:hAnsi="Calibri"/>
                <w:sz w:val="18"/>
                <w:szCs w:val="18"/>
              </w:rPr>
              <w:t>BIBLIOGRAPHY</w:t>
            </w:r>
            <w:r w:rsidRPr="008C00FB">
              <w:rPr>
                <w:rFonts w:ascii="Calibri" w:hAnsi="Calibri"/>
                <w:spacing w:val="-3"/>
                <w:sz w:val="18"/>
                <w:szCs w:val="18"/>
              </w:rPr>
              <w:t xml:space="preserve"> </w:t>
            </w:r>
            <w:r w:rsidRPr="008C00FB">
              <w:rPr>
                <w:rFonts w:ascii="Calibri" w:hAnsi="Calibri"/>
                <w:sz w:val="18"/>
                <w:szCs w:val="18"/>
              </w:rPr>
              <w:t>USING</w:t>
            </w:r>
            <w:r w:rsidRPr="008C00FB">
              <w:rPr>
                <w:rFonts w:ascii="Calibri" w:hAnsi="Calibri"/>
                <w:spacing w:val="-1"/>
                <w:sz w:val="18"/>
                <w:szCs w:val="18"/>
              </w:rPr>
              <w:t xml:space="preserve"> </w:t>
            </w:r>
            <w:r w:rsidRPr="008C00FB">
              <w:rPr>
                <w:rFonts w:ascii="Calibri" w:hAnsi="Calibri"/>
                <w:sz w:val="18"/>
                <w:szCs w:val="18"/>
              </w:rPr>
              <w:t>THE</w:t>
            </w:r>
            <w:r w:rsidRPr="008C00FB">
              <w:rPr>
                <w:rFonts w:ascii="Calibri" w:hAnsi="Calibri"/>
                <w:spacing w:val="-4"/>
                <w:sz w:val="18"/>
                <w:szCs w:val="18"/>
              </w:rPr>
              <w:t xml:space="preserve"> </w:t>
            </w:r>
            <w:r w:rsidRPr="008C00FB">
              <w:rPr>
                <w:rFonts w:ascii="Calibri" w:hAnsi="Calibri"/>
                <w:sz w:val="18"/>
                <w:szCs w:val="18"/>
              </w:rPr>
              <w:t>HARVARD</w:t>
            </w:r>
            <w:r w:rsidRPr="008C00FB">
              <w:rPr>
                <w:rFonts w:ascii="Calibri" w:hAnsi="Calibri"/>
                <w:spacing w:val="-2"/>
                <w:sz w:val="18"/>
                <w:szCs w:val="18"/>
              </w:rPr>
              <w:t xml:space="preserve"> </w:t>
            </w:r>
            <w:r w:rsidRPr="008C00FB">
              <w:rPr>
                <w:rFonts w:ascii="Calibri" w:hAnsi="Calibri"/>
                <w:spacing w:val="-1"/>
                <w:sz w:val="18"/>
                <w:szCs w:val="18"/>
              </w:rPr>
              <w:t>REFERENCING</w:t>
            </w:r>
            <w:r w:rsidRPr="008C00FB">
              <w:rPr>
                <w:rFonts w:ascii="Calibri" w:hAnsi="Calibri"/>
                <w:spacing w:val="-2"/>
                <w:sz w:val="18"/>
                <w:szCs w:val="18"/>
              </w:rPr>
              <w:t xml:space="preserve"> </w:t>
            </w:r>
            <w:r w:rsidRPr="008C00FB">
              <w:rPr>
                <w:rFonts w:ascii="Calibri" w:hAnsi="Calibri"/>
                <w:sz w:val="18"/>
                <w:szCs w:val="18"/>
              </w:rPr>
              <w:t>SYSTEM</w:t>
            </w:r>
            <w:proofErr w:type="gramStart"/>
            <w:r w:rsidRPr="008C00FB">
              <w:rPr>
                <w:rFonts w:ascii="Calibri" w:hAnsi="Calibri"/>
                <w:sz w:val="18"/>
                <w:szCs w:val="18"/>
              </w:rPr>
              <w:t>.</w:t>
            </w:r>
            <w:r w:rsidR="00910238" w:rsidRPr="008C00FB">
              <w:rPr>
                <w:rFonts w:ascii="Calibri" w:eastAsia="Trebuchet MS" w:hAnsi="Calibri" w:cs="Open Sans"/>
                <w:color w:val="000000"/>
                <w:sz w:val="18"/>
                <w:szCs w:val="18"/>
                <w:lang w:val="en-GB" w:eastAsia="zh-CN"/>
              </w:rPr>
              <w:t>PLAGIRISM</w:t>
            </w:r>
            <w:proofErr w:type="gramEnd"/>
            <w:r w:rsidR="00910238" w:rsidRPr="008C00FB">
              <w:rPr>
                <w:rFonts w:ascii="Calibri" w:eastAsia="Trebuchet MS" w:hAnsi="Calibri" w:cs="Open Sans"/>
                <w:color w:val="000000"/>
                <w:sz w:val="18"/>
                <w:szCs w:val="18"/>
                <w:lang w:val="en-GB" w:eastAsia="zh-CN"/>
              </w:rPr>
              <w:t xml:space="preserve"> WILL BE PENALIZED AND IS NEVER ACCEPTABLE.</w:t>
            </w:r>
          </w:p>
        </w:tc>
      </w:tr>
    </w:tbl>
    <w:p w14:paraId="3E97335E" w14:textId="77777777" w:rsidR="00E04A67" w:rsidRDefault="00E04A67" w:rsidP="00E04A67">
      <w:pPr>
        <w:tabs>
          <w:tab w:val="left" w:pos="1127"/>
        </w:tabs>
        <w:rPr>
          <w:rFonts w:ascii="Courier New" w:eastAsia="Courier New" w:hAnsi="Courier New" w:cs="Courier New"/>
          <w:sz w:val="20"/>
          <w:szCs w:val="20"/>
        </w:rPr>
      </w:pPr>
    </w:p>
    <w:p w14:paraId="499A61C9" w14:textId="77777777" w:rsidR="00E04A67" w:rsidRDefault="00E04A67" w:rsidP="00E04A67">
      <w:pPr>
        <w:tabs>
          <w:tab w:val="left" w:pos="1127"/>
        </w:tabs>
        <w:rPr>
          <w:rFonts w:ascii="Courier New" w:eastAsia="Courier New" w:hAnsi="Courier New" w:cs="Courier New"/>
          <w:sz w:val="20"/>
          <w:szCs w:val="20"/>
        </w:rPr>
      </w:pPr>
    </w:p>
    <w:p w14:paraId="42A629A5" w14:textId="77777777" w:rsidR="00E04A67" w:rsidRDefault="00E04A67" w:rsidP="00E04A67">
      <w:pPr>
        <w:tabs>
          <w:tab w:val="left" w:pos="1127"/>
        </w:tabs>
        <w:rPr>
          <w:rFonts w:ascii="Courier New" w:eastAsia="Courier New" w:hAnsi="Courier New" w:cs="Courier New"/>
          <w:sz w:val="20"/>
          <w:szCs w:val="20"/>
        </w:rPr>
      </w:pPr>
    </w:p>
    <w:p w14:paraId="7B987FAC" w14:textId="77777777" w:rsidR="00E04A67" w:rsidRDefault="00E04A67" w:rsidP="00E04A67">
      <w:pPr>
        <w:tabs>
          <w:tab w:val="left" w:pos="1127"/>
        </w:tabs>
        <w:rPr>
          <w:rFonts w:ascii="Courier New" w:eastAsia="Courier New" w:hAnsi="Courier New" w:cs="Courier New"/>
          <w:sz w:val="20"/>
          <w:szCs w:val="20"/>
        </w:rPr>
      </w:pPr>
    </w:p>
    <w:p w14:paraId="2466D66F" w14:textId="77777777" w:rsidR="00E04A67" w:rsidRDefault="00E04A67" w:rsidP="00E04A67">
      <w:pPr>
        <w:tabs>
          <w:tab w:val="left" w:pos="1127"/>
        </w:tabs>
        <w:rPr>
          <w:rFonts w:ascii="Courier New" w:eastAsia="Courier New" w:hAnsi="Courier New" w:cs="Courier New"/>
          <w:sz w:val="20"/>
          <w:szCs w:val="20"/>
        </w:rPr>
      </w:pPr>
      <w:r>
        <w:rPr>
          <w:rFonts w:ascii="Courier New" w:eastAsia="Courier New" w:hAnsi="Courier New" w:cs="Courier New"/>
          <w:sz w:val="20"/>
          <w:szCs w:val="20"/>
        </w:rPr>
        <w:t xml:space="preserve">      </w:t>
      </w:r>
    </w:p>
    <w:tbl>
      <w:tblPr>
        <w:tblStyle w:val="TableGrid"/>
        <w:tblW w:w="0" w:type="auto"/>
        <w:tblInd w:w="828" w:type="dxa"/>
        <w:shd w:val="clear" w:color="auto" w:fill="EAF1DD" w:themeFill="accent3" w:themeFillTint="33"/>
        <w:tblLook w:val="04A0" w:firstRow="1" w:lastRow="0" w:firstColumn="1" w:lastColumn="0" w:noHBand="0" w:noVBand="1"/>
      </w:tblPr>
      <w:tblGrid>
        <w:gridCol w:w="9630"/>
      </w:tblGrid>
      <w:tr w:rsidR="00E04A67" w14:paraId="7AC8AA28" w14:textId="77777777" w:rsidTr="003D0435">
        <w:trPr>
          <w:trHeight w:val="296"/>
        </w:trPr>
        <w:tc>
          <w:tcPr>
            <w:tcW w:w="9630" w:type="dxa"/>
            <w:shd w:val="clear" w:color="auto" w:fill="EAF1DD" w:themeFill="accent3" w:themeFillTint="33"/>
          </w:tcPr>
          <w:p w14:paraId="183D17D9" w14:textId="6BD1056A" w:rsidR="00E04A67" w:rsidRDefault="005073D2" w:rsidP="00E04A67">
            <w:pPr>
              <w:tabs>
                <w:tab w:val="left" w:pos="1127"/>
              </w:tabs>
              <w:rPr>
                <w:rFonts w:ascii="Courier New" w:eastAsia="Courier New" w:hAnsi="Courier New" w:cs="Courier New"/>
                <w:sz w:val="20"/>
                <w:szCs w:val="20"/>
              </w:rPr>
            </w:pPr>
            <w:r>
              <w:rPr>
                <w:rFonts w:ascii="Courier New" w:eastAsia="Courier New" w:hAnsi="Courier New" w:cs="Courier New"/>
                <w:sz w:val="20"/>
                <w:szCs w:val="20"/>
              </w:rPr>
              <w:t>ASSIGNMENT INSTRUCTIONS</w:t>
            </w:r>
          </w:p>
        </w:tc>
      </w:tr>
      <w:tr w:rsidR="00E04A67" w14:paraId="5F55BEAE" w14:textId="77777777" w:rsidTr="003D0435">
        <w:tc>
          <w:tcPr>
            <w:tcW w:w="9630" w:type="dxa"/>
            <w:shd w:val="clear" w:color="auto" w:fill="EAF1DD" w:themeFill="accent3" w:themeFillTint="33"/>
          </w:tcPr>
          <w:p w14:paraId="7F34C7EC" w14:textId="77777777" w:rsidR="00E04A67" w:rsidRPr="008C00FB" w:rsidRDefault="00E04A67" w:rsidP="00E04A67">
            <w:pPr>
              <w:tabs>
                <w:tab w:val="left" w:pos="1127"/>
              </w:tabs>
              <w:rPr>
                <w:rFonts w:ascii="Calibri" w:eastAsia="Courier New" w:hAnsi="Calibri" w:cs="Courier New"/>
                <w:sz w:val="18"/>
                <w:szCs w:val="18"/>
              </w:rPr>
            </w:pPr>
            <w:r w:rsidRPr="008C00FB">
              <w:rPr>
                <w:rFonts w:ascii="Calibri" w:eastAsia="Courier New" w:hAnsi="Calibri" w:cs="Courier New"/>
                <w:sz w:val="18"/>
                <w:szCs w:val="18"/>
              </w:rPr>
              <w:t>Read the Set Assignment Information and Set Assignment carefully.</w:t>
            </w:r>
          </w:p>
          <w:p w14:paraId="26E6B1A1" w14:textId="77777777" w:rsidR="00E04A67" w:rsidRPr="008C00FB" w:rsidRDefault="00E04A67" w:rsidP="00E04A67">
            <w:pPr>
              <w:tabs>
                <w:tab w:val="left" w:pos="1127"/>
              </w:tabs>
              <w:rPr>
                <w:rFonts w:ascii="Calibri" w:eastAsia="Courier New" w:hAnsi="Calibri" w:cs="Courier New"/>
                <w:sz w:val="18"/>
                <w:szCs w:val="18"/>
              </w:rPr>
            </w:pPr>
          </w:p>
          <w:p w14:paraId="7B3941EE" w14:textId="77777777" w:rsidR="00E04A67" w:rsidRPr="008C00FB" w:rsidRDefault="00E04A67" w:rsidP="00E04A67">
            <w:pPr>
              <w:tabs>
                <w:tab w:val="left" w:pos="1127"/>
              </w:tabs>
              <w:rPr>
                <w:rFonts w:ascii="Calibri" w:eastAsia="Courier New" w:hAnsi="Calibri" w:cs="Courier New"/>
                <w:sz w:val="18"/>
                <w:szCs w:val="18"/>
              </w:rPr>
            </w:pPr>
            <w:r w:rsidRPr="008C00FB">
              <w:rPr>
                <w:rFonts w:ascii="Calibri" w:eastAsia="Courier New" w:hAnsi="Calibri" w:cs="Courier New"/>
                <w:sz w:val="18"/>
                <w:szCs w:val="18"/>
              </w:rPr>
              <w:t xml:space="preserve">You will be asked to carry out specific activities using the information provided. You will be given a specific </w:t>
            </w:r>
            <w:proofErr w:type="gramStart"/>
            <w:r w:rsidRPr="008C00FB">
              <w:rPr>
                <w:rFonts w:ascii="Calibri" w:eastAsia="Courier New" w:hAnsi="Calibri" w:cs="Courier New"/>
                <w:sz w:val="18"/>
                <w:szCs w:val="18"/>
              </w:rPr>
              <w:t>time period</w:t>
            </w:r>
            <w:proofErr w:type="gramEnd"/>
            <w:r w:rsidRPr="008C00FB">
              <w:rPr>
                <w:rFonts w:ascii="Calibri" w:eastAsia="Courier New" w:hAnsi="Calibri" w:cs="Courier New"/>
                <w:sz w:val="18"/>
                <w:szCs w:val="18"/>
              </w:rPr>
              <w:t xml:space="preserve"> to complete the assignment.</w:t>
            </w:r>
          </w:p>
          <w:p w14:paraId="5EA33C7F" w14:textId="77777777" w:rsidR="00E04A67" w:rsidRPr="008C00FB" w:rsidRDefault="00E04A67" w:rsidP="00E04A67">
            <w:pPr>
              <w:tabs>
                <w:tab w:val="left" w:pos="1127"/>
              </w:tabs>
              <w:rPr>
                <w:rFonts w:ascii="Calibri" w:eastAsia="Courier New" w:hAnsi="Calibri" w:cs="Courier New"/>
                <w:sz w:val="18"/>
                <w:szCs w:val="18"/>
              </w:rPr>
            </w:pPr>
          </w:p>
          <w:p w14:paraId="3754C9B3" w14:textId="77777777" w:rsidR="00E04A67" w:rsidRPr="008C00FB" w:rsidRDefault="00E04A67" w:rsidP="00E04A67">
            <w:pPr>
              <w:tabs>
                <w:tab w:val="left" w:pos="1127"/>
              </w:tabs>
              <w:rPr>
                <w:rFonts w:ascii="Calibri" w:eastAsia="Courier New" w:hAnsi="Calibri" w:cs="Courier New"/>
                <w:sz w:val="18"/>
                <w:szCs w:val="18"/>
              </w:rPr>
            </w:pPr>
            <w:r w:rsidRPr="008C00FB">
              <w:rPr>
                <w:rFonts w:ascii="Calibri" w:eastAsia="Courier New" w:hAnsi="Calibri" w:cs="Courier New"/>
                <w:sz w:val="18"/>
                <w:szCs w:val="18"/>
              </w:rPr>
              <w:t>At all times you must work independently and must not share your work with other learners. You must complete an authentication sheet and submit this along with your work.</w:t>
            </w:r>
          </w:p>
          <w:p w14:paraId="4ACAB1A4" w14:textId="77777777" w:rsidR="008C00FB" w:rsidRPr="008C00FB" w:rsidRDefault="008C00FB" w:rsidP="00E04A67">
            <w:pPr>
              <w:tabs>
                <w:tab w:val="left" w:pos="1127"/>
              </w:tabs>
              <w:rPr>
                <w:rFonts w:ascii="Calibri" w:eastAsia="Courier New" w:hAnsi="Calibri" w:cs="Courier New"/>
                <w:sz w:val="18"/>
                <w:szCs w:val="18"/>
              </w:rPr>
            </w:pPr>
          </w:p>
          <w:p w14:paraId="5D0DC3B5" w14:textId="77777777" w:rsidR="008C00FB" w:rsidRDefault="008C00FB" w:rsidP="00E04A67">
            <w:pPr>
              <w:tabs>
                <w:tab w:val="left" w:pos="1127"/>
              </w:tabs>
              <w:rPr>
                <w:rFonts w:ascii="Calibri" w:eastAsia="Courier New" w:hAnsi="Calibri" w:cs="Courier New"/>
                <w:sz w:val="18"/>
                <w:szCs w:val="18"/>
              </w:rPr>
            </w:pPr>
            <w:r w:rsidRPr="008C00FB">
              <w:rPr>
                <w:rFonts w:ascii="Calibri" w:eastAsia="Courier New" w:hAnsi="Calibri" w:cs="Courier New"/>
                <w:sz w:val="18"/>
                <w:szCs w:val="18"/>
              </w:rPr>
              <w:t xml:space="preserve">The report should be word processed and in size </w:t>
            </w:r>
            <w:proofErr w:type="gramStart"/>
            <w:r w:rsidRPr="008C00FB">
              <w:rPr>
                <w:rFonts w:ascii="Calibri" w:eastAsia="Courier New" w:hAnsi="Calibri" w:cs="Courier New"/>
                <w:sz w:val="18"/>
                <w:szCs w:val="18"/>
              </w:rPr>
              <w:t>12 point</w:t>
            </w:r>
            <w:proofErr w:type="gramEnd"/>
            <w:r w:rsidRPr="008C00FB">
              <w:rPr>
                <w:rFonts w:ascii="Calibri" w:eastAsia="Courier New" w:hAnsi="Calibri" w:cs="Courier New"/>
                <w:sz w:val="18"/>
                <w:szCs w:val="18"/>
              </w:rPr>
              <w:t xml:space="preserve"> </w:t>
            </w:r>
            <w:r w:rsidR="0015754D">
              <w:rPr>
                <w:rFonts w:ascii="Calibri" w:eastAsia="Courier New" w:hAnsi="Calibri" w:cs="Courier New"/>
                <w:sz w:val="18"/>
                <w:szCs w:val="18"/>
              </w:rPr>
              <w:t>font</w:t>
            </w:r>
            <w:r w:rsidRPr="008C00FB">
              <w:rPr>
                <w:rFonts w:ascii="Calibri" w:eastAsia="Courier New" w:hAnsi="Calibri" w:cs="Courier New"/>
                <w:sz w:val="18"/>
                <w:szCs w:val="18"/>
              </w:rPr>
              <w:t>. Reference all sources of information.</w:t>
            </w:r>
          </w:p>
          <w:p w14:paraId="7419DC81" w14:textId="77777777" w:rsidR="0015754D" w:rsidRDefault="0015754D" w:rsidP="00E04A67">
            <w:pPr>
              <w:tabs>
                <w:tab w:val="left" w:pos="1127"/>
              </w:tabs>
              <w:rPr>
                <w:rFonts w:ascii="Calibri" w:eastAsia="Courier New" w:hAnsi="Calibri" w:cs="Courier New"/>
                <w:sz w:val="18"/>
                <w:szCs w:val="18"/>
              </w:rPr>
            </w:pPr>
          </w:p>
          <w:p w14:paraId="1F2D3455" w14:textId="77777777" w:rsidR="0015754D" w:rsidRPr="008C00FB" w:rsidRDefault="0015754D" w:rsidP="0015754D">
            <w:pPr>
              <w:tabs>
                <w:tab w:val="left" w:pos="1127"/>
              </w:tabs>
              <w:rPr>
                <w:rFonts w:ascii="Calibri" w:eastAsia="Courier New" w:hAnsi="Calibri" w:cs="Courier New"/>
                <w:sz w:val="18"/>
                <w:szCs w:val="18"/>
              </w:rPr>
            </w:pPr>
            <w:r w:rsidRPr="0015754D">
              <w:rPr>
                <w:rFonts w:ascii="Calibri" w:eastAsia="Courier New" w:hAnsi="Calibri" w:cs="Courier New"/>
                <w:sz w:val="18"/>
                <w:szCs w:val="18"/>
              </w:rPr>
              <w:t>The presentation must also include detailed speaker notes/s</w:t>
            </w:r>
            <w:r>
              <w:rPr>
                <w:rFonts w:ascii="Calibri" w:eastAsia="Courier New" w:hAnsi="Calibri" w:cs="Courier New"/>
                <w:sz w:val="18"/>
                <w:szCs w:val="18"/>
              </w:rPr>
              <w:t xml:space="preserve">cript. The presentation should </w:t>
            </w:r>
            <w:r w:rsidRPr="0015754D">
              <w:rPr>
                <w:rFonts w:ascii="Calibri" w:eastAsia="Courier New" w:hAnsi="Calibri" w:cs="Courier New"/>
                <w:sz w:val="18"/>
                <w:szCs w:val="18"/>
              </w:rPr>
              <w:t>sho</w:t>
            </w:r>
            <w:r>
              <w:rPr>
                <w:rFonts w:ascii="Calibri" w:eastAsia="Courier New" w:hAnsi="Calibri" w:cs="Courier New"/>
                <w:sz w:val="18"/>
                <w:szCs w:val="18"/>
              </w:rPr>
              <w:t>w your understanding of learning aim targeted.</w:t>
            </w:r>
            <w:r>
              <w:t xml:space="preserve"> </w:t>
            </w:r>
            <w:r>
              <w:rPr>
                <w:rFonts w:ascii="Calibri" w:eastAsia="Courier New" w:hAnsi="Calibri" w:cs="Courier New"/>
                <w:sz w:val="18"/>
                <w:szCs w:val="18"/>
              </w:rPr>
              <w:t>This learning aim</w:t>
            </w:r>
            <w:r w:rsidRPr="0015754D">
              <w:rPr>
                <w:rFonts w:ascii="Calibri" w:eastAsia="Courier New" w:hAnsi="Calibri" w:cs="Courier New"/>
                <w:sz w:val="18"/>
                <w:szCs w:val="18"/>
              </w:rPr>
              <w:t xml:space="preserve"> should be prepared on presentation software.</w:t>
            </w:r>
          </w:p>
          <w:p w14:paraId="243D50E9" w14:textId="77777777" w:rsidR="00E04A67" w:rsidRDefault="00E04A67" w:rsidP="00E04A67">
            <w:pPr>
              <w:tabs>
                <w:tab w:val="left" w:pos="1127"/>
              </w:tabs>
              <w:rPr>
                <w:rFonts w:ascii="Courier New" w:eastAsia="Courier New" w:hAnsi="Courier New" w:cs="Courier New"/>
                <w:sz w:val="20"/>
                <w:szCs w:val="20"/>
              </w:rPr>
            </w:pPr>
          </w:p>
        </w:tc>
      </w:tr>
    </w:tbl>
    <w:p w14:paraId="7780F059" w14:textId="77777777" w:rsidR="00E04A67" w:rsidRDefault="00E04A67" w:rsidP="00E04A67">
      <w:pPr>
        <w:tabs>
          <w:tab w:val="left" w:pos="1127"/>
        </w:tabs>
        <w:rPr>
          <w:rFonts w:ascii="Courier New" w:eastAsia="Courier New" w:hAnsi="Courier New" w:cs="Courier New"/>
          <w:sz w:val="20"/>
          <w:szCs w:val="20"/>
        </w:rPr>
      </w:pPr>
    </w:p>
    <w:p w14:paraId="2891900D" w14:textId="77777777" w:rsidR="00E04A67" w:rsidRDefault="00E04A67" w:rsidP="00E04A67">
      <w:pPr>
        <w:rPr>
          <w:rFonts w:ascii="Courier New" w:eastAsia="Courier New" w:hAnsi="Courier New" w:cs="Courier New"/>
          <w:sz w:val="20"/>
          <w:szCs w:val="20"/>
        </w:rPr>
      </w:pPr>
    </w:p>
    <w:p w14:paraId="73501704" w14:textId="77777777" w:rsidR="001E66B4" w:rsidRDefault="001E66B4" w:rsidP="00E04A67">
      <w:pPr>
        <w:rPr>
          <w:rFonts w:ascii="Courier New" w:eastAsia="Courier New" w:hAnsi="Courier New" w:cs="Courier New"/>
          <w:sz w:val="20"/>
          <w:szCs w:val="20"/>
        </w:rPr>
      </w:pPr>
    </w:p>
    <w:p w14:paraId="628FDB8D" w14:textId="77777777" w:rsidR="00E04A67" w:rsidRDefault="00E04A67" w:rsidP="00E04A67">
      <w:pPr>
        <w:rPr>
          <w:rFonts w:ascii="Courier New" w:eastAsia="Courier New" w:hAnsi="Courier New" w:cs="Courier New"/>
          <w:sz w:val="20"/>
          <w:szCs w:val="20"/>
        </w:rPr>
      </w:pPr>
    </w:p>
    <w:p w14:paraId="43E6AE07" w14:textId="77777777" w:rsidR="00E04A67" w:rsidRDefault="00E04A67" w:rsidP="00E04A67">
      <w:pPr>
        <w:rPr>
          <w:rFonts w:ascii="Courier New" w:eastAsia="Courier New" w:hAnsi="Courier New" w:cs="Courier New"/>
          <w:sz w:val="20"/>
          <w:szCs w:val="20"/>
        </w:rPr>
      </w:pPr>
    </w:p>
    <w:p w14:paraId="03AF1B69" w14:textId="77777777" w:rsidR="00E04A67" w:rsidRDefault="00E04A67" w:rsidP="00E04A67">
      <w:pPr>
        <w:rPr>
          <w:rFonts w:ascii="Courier New" w:eastAsia="Courier New" w:hAnsi="Courier New" w:cs="Courier New"/>
          <w:sz w:val="20"/>
          <w:szCs w:val="20"/>
        </w:rPr>
      </w:pPr>
    </w:p>
    <w:p w14:paraId="6FBB4EF4" w14:textId="77777777" w:rsidR="00E04A67" w:rsidRPr="00E04A67" w:rsidRDefault="00E04A67" w:rsidP="00E04A67">
      <w:pPr>
        <w:rPr>
          <w:rFonts w:ascii="Courier New" w:eastAsia="Courier New" w:hAnsi="Courier New" w:cs="Courier New"/>
          <w:sz w:val="20"/>
          <w:szCs w:val="20"/>
        </w:rPr>
        <w:sectPr w:rsidR="00E04A67" w:rsidRPr="00E04A67">
          <w:headerReference w:type="default" r:id="rId8"/>
          <w:footerReference w:type="default" r:id="rId9"/>
          <w:type w:val="continuous"/>
          <w:pgSz w:w="12240" w:h="15840"/>
          <w:pgMar w:top="1260" w:right="440" w:bottom="1380" w:left="480" w:header="710" w:footer="1187" w:gutter="0"/>
          <w:cols w:space="720"/>
        </w:sectPr>
      </w:pPr>
    </w:p>
    <w:p w14:paraId="7FD0CF3D" w14:textId="77777777" w:rsidR="001E66B4" w:rsidRDefault="001E66B4">
      <w:pPr>
        <w:spacing w:before="7"/>
        <w:rPr>
          <w:rFonts w:ascii="Times New Roman" w:eastAsia="Times New Roman" w:hAnsi="Times New Roman" w:cs="Times New Roman"/>
          <w:sz w:val="15"/>
          <w:szCs w:val="15"/>
        </w:rPr>
      </w:pPr>
    </w:p>
    <w:tbl>
      <w:tblPr>
        <w:tblpPr w:leftFromText="180" w:rightFromText="180" w:vertAnchor="text" w:horzAnchor="margin" w:tblpXSpec="center" w:tblpY="102"/>
        <w:tblW w:w="0" w:type="auto"/>
        <w:shd w:val="clear" w:color="auto" w:fill="EAF1DD" w:themeFill="accent3" w:themeFillTint="33"/>
        <w:tblLayout w:type="fixed"/>
        <w:tblCellMar>
          <w:left w:w="0" w:type="dxa"/>
          <w:right w:w="0" w:type="dxa"/>
        </w:tblCellMar>
        <w:tblLook w:val="01E0" w:firstRow="1" w:lastRow="1" w:firstColumn="1" w:lastColumn="1" w:noHBand="0" w:noVBand="0"/>
      </w:tblPr>
      <w:tblGrid>
        <w:gridCol w:w="9686"/>
      </w:tblGrid>
      <w:tr w:rsidR="00034DE9" w14:paraId="2DCAF8FC" w14:textId="77777777" w:rsidTr="003D0435">
        <w:trPr>
          <w:trHeight w:hRule="exact" w:val="381"/>
        </w:trPr>
        <w:tc>
          <w:tcPr>
            <w:tcW w:w="9686" w:type="dxa"/>
            <w:tcBorders>
              <w:top w:val="single" w:sz="6" w:space="0" w:color="000000"/>
              <w:left w:val="single" w:sz="6" w:space="0" w:color="000000"/>
              <w:bottom w:val="single" w:sz="6" w:space="0" w:color="000000"/>
              <w:right w:val="single" w:sz="12" w:space="0" w:color="000000"/>
            </w:tcBorders>
            <w:shd w:val="clear" w:color="auto" w:fill="EAF1DD" w:themeFill="accent3" w:themeFillTint="33"/>
          </w:tcPr>
          <w:p w14:paraId="08AB46E2" w14:textId="77777777" w:rsidR="00034DE9" w:rsidRDefault="00034DE9" w:rsidP="00034DE9">
            <w:pPr>
              <w:pStyle w:val="TableParagraph"/>
              <w:spacing w:before="31"/>
              <w:ind w:left="102"/>
              <w:rPr>
                <w:rFonts w:ascii="Calibri" w:eastAsia="Calibri" w:hAnsi="Calibri" w:cs="Calibri"/>
                <w:sz w:val="14"/>
                <w:szCs w:val="14"/>
              </w:rPr>
            </w:pPr>
            <w:r>
              <w:rPr>
                <w:rFonts w:ascii="Calibri"/>
                <w:b/>
                <w:spacing w:val="-1"/>
                <w:sz w:val="18"/>
              </w:rPr>
              <w:t>A</w:t>
            </w:r>
            <w:r>
              <w:rPr>
                <w:rFonts w:ascii="Calibri"/>
                <w:b/>
                <w:spacing w:val="-1"/>
                <w:sz w:val="14"/>
              </w:rPr>
              <w:t>SSIGNM</w:t>
            </w:r>
            <w:r w:rsidRPr="009E5B70">
              <w:rPr>
                <w:rFonts w:ascii="Calibri"/>
                <w:b/>
                <w:spacing w:val="-1"/>
                <w:sz w:val="14"/>
                <w:shd w:val="clear" w:color="auto" w:fill="E5B8B7" w:themeFill="accent2" w:themeFillTint="66"/>
              </w:rPr>
              <w:t>ENT</w:t>
            </w:r>
            <w:r w:rsidRPr="009E5B70">
              <w:rPr>
                <w:rFonts w:ascii="Calibri"/>
                <w:b/>
                <w:spacing w:val="-8"/>
                <w:sz w:val="14"/>
                <w:shd w:val="clear" w:color="auto" w:fill="E5B8B7" w:themeFill="accent2" w:themeFillTint="66"/>
              </w:rPr>
              <w:t xml:space="preserve"> </w:t>
            </w:r>
            <w:r w:rsidRPr="009E5B70">
              <w:rPr>
                <w:rFonts w:ascii="Calibri"/>
                <w:b/>
                <w:spacing w:val="-1"/>
                <w:sz w:val="18"/>
                <w:shd w:val="clear" w:color="auto" w:fill="E5B8B7" w:themeFill="accent2" w:themeFillTint="66"/>
              </w:rPr>
              <w:t>S</w:t>
            </w:r>
            <w:r w:rsidRPr="009E5B70">
              <w:rPr>
                <w:rFonts w:ascii="Calibri"/>
                <w:b/>
                <w:spacing w:val="-1"/>
                <w:sz w:val="14"/>
                <w:shd w:val="clear" w:color="auto" w:fill="E5B8B7" w:themeFill="accent2" w:themeFillTint="66"/>
              </w:rPr>
              <w:t>CENARIO</w:t>
            </w:r>
            <w:r w:rsidRPr="009E5B70">
              <w:rPr>
                <w:rFonts w:ascii="Calibri"/>
                <w:b/>
                <w:spacing w:val="-6"/>
                <w:sz w:val="14"/>
                <w:shd w:val="clear" w:color="auto" w:fill="E5B8B7" w:themeFill="accent2" w:themeFillTint="66"/>
              </w:rPr>
              <w:t xml:space="preserve"> </w:t>
            </w:r>
            <w:r w:rsidRPr="009E5B70">
              <w:rPr>
                <w:rFonts w:ascii="Calibri"/>
                <w:b/>
                <w:spacing w:val="-1"/>
                <w:sz w:val="14"/>
                <w:shd w:val="clear" w:color="auto" w:fill="E5B8B7" w:themeFill="accent2" w:themeFillTint="66"/>
              </w:rPr>
              <w:t>AND</w:t>
            </w:r>
            <w:r w:rsidRPr="009E5B70">
              <w:rPr>
                <w:rFonts w:ascii="Calibri"/>
                <w:b/>
                <w:spacing w:val="-8"/>
                <w:sz w:val="14"/>
                <w:shd w:val="clear" w:color="auto" w:fill="E5B8B7" w:themeFill="accent2" w:themeFillTint="66"/>
              </w:rPr>
              <w:t xml:space="preserve"> </w:t>
            </w:r>
            <w:r w:rsidRPr="009E5B70">
              <w:rPr>
                <w:rFonts w:ascii="Calibri"/>
                <w:b/>
                <w:spacing w:val="-1"/>
                <w:sz w:val="18"/>
                <w:shd w:val="clear" w:color="auto" w:fill="E5B8B7" w:themeFill="accent2" w:themeFillTint="66"/>
              </w:rPr>
              <w:t>G</w:t>
            </w:r>
            <w:r w:rsidRPr="009E5B70">
              <w:rPr>
                <w:rFonts w:ascii="Calibri"/>
                <w:b/>
                <w:spacing w:val="-1"/>
                <w:sz w:val="14"/>
                <w:shd w:val="clear" w:color="auto" w:fill="E5B8B7" w:themeFill="accent2" w:themeFillTint="66"/>
              </w:rPr>
              <w:t>UIDANCE</w:t>
            </w:r>
          </w:p>
        </w:tc>
      </w:tr>
      <w:tr w:rsidR="00034DE9" w14:paraId="67BBE1DE" w14:textId="77777777" w:rsidTr="003D0435">
        <w:trPr>
          <w:trHeight w:hRule="exact" w:val="3777"/>
        </w:trPr>
        <w:tc>
          <w:tcPr>
            <w:tcW w:w="9686" w:type="dxa"/>
            <w:tcBorders>
              <w:top w:val="single" w:sz="6" w:space="0" w:color="000000"/>
              <w:left w:val="single" w:sz="5" w:space="0" w:color="000000"/>
              <w:bottom w:val="single" w:sz="6" w:space="0" w:color="000000"/>
              <w:right w:val="single" w:sz="10" w:space="0" w:color="000000"/>
            </w:tcBorders>
            <w:shd w:val="clear" w:color="auto" w:fill="EAF1DD" w:themeFill="accent3" w:themeFillTint="33"/>
          </w:tcPr>
          <w:p w14:paraId="5EBEADD1" w14:textId="77777777" w:rsidR="00034DE9" w:rsidRDefault="00034DE9" w:rsidP="00034DE9">
            <w:pPr>
              <w:pStyle w:val="TableParagraph"/>
              <w:ind w:right="97"/>
              <w:jc w:val="both"/>
              <w:rPr>
                <w:rFonts w:ascii="Calibri" w:eastAsia="Calibri" w:hAnsi="Calibri" w:cs="Calibri"/>
                <w:sz w:val="18"/>
                <w:szCs w:val="18"/>
              </w:rPr>
            </w:pPr>
            <w:r w:rsidRPr="009F4A9B">
              <w:rPr>
                <w:rFonts w:ascii="Calibri" w:eastAsia="Calibri" w:hAnsi="Calibri" w:cs="Calibri"/>
                <w:sz w:val="18"/>
                <w:szCs w:val="18"/>
              </w:rPr>
              <w:t xml:space="preserve">Your task is to write a formal business report to analyze the business environment of the </w:t>
            </w:r>
            <w:r w:rsidRPr="00034DE9">
              <w:rPr>
                <w:rFonts w:ascii="Calibri" w:eastAsia="Calibri" w:hAnsi="Calibri" w:cs="Calibri"/>
                <w:b/>
                <w:sz w:val="18"/>
                <w:szCs w:val="18"/>
              </w:rPr>
              <w:t>two</w:t>
            </w:r>
            <w:r w:rsidRPr="009F4A9B">
              <w:rPr>
                <w:rFonts w:ascii="Calibri" w:eastAsia="Calibri" w:hAnsi="Calibri" w:cs="Calibri"/>
                <w:sz w:val="18"/>
                <w:szCs w:val="18"/>
              </w:rPr>
              <w:t xml:space="preserve"> given contrasting organizations.</w:t>
            </w:r>
          </w:p>
          <w:p w14:paraId="541F15B3" w14:textId="77777777" w:rsidR="00162C6B" w:rsidRDefault="00162C6B" w:rsidP="00034DE9">
            <w:pPr>
              <w:pStyle w:val="TableParagraph"/>
              <w:ind w:right="97"/>
              <w:jc w:val="both"/>
              <w:rPr>
                <w:rFonts w:ascii="Calibri" w:eastAsia="Calibri" w:hAnsi="Calibri" w:cs="Calibri"/>
                <w:sz w:val="18"/>
                <w:szCs w:val="18"/>
              </w:rPr>
            </w:pPr>
          </w:p>
          <w:p w14:paraId="57C4BAD9" w14:textId="42F7BF77" w:rsidR="005073D2" w:rsidRDefault="005073D2" w:rsidP="00162C6B">
            <w:pPr>
              <w:pStyle w:val="NormalWeb"/>
              <w:shd w:val="clear" w:color="auto" w:fill="FFFFFF"/>
              <w:spacing w:before="120" w:after="120"/>
              <w:rPr>
                <w:rFonts w:asciiTheme="minorHAnsi" w:eastAsia="Times New Roman" w:hAnsiTheme="minorHAnsi" w:cstheme="minorHAnsi"/>
                <w:color w:val="000000" w:themeColor="text1"/>
                <w:sz w:val="18"/>
                <w:szCs w:val="18"/>
              </w:rPr>
            </w:pPr>
            <w:r w:rsidRPr="005073D2">
              <w:rPr>
                <w:rFonts w:asciiTheme="minorHAnsi" w:eastAsia="Times New Roman" w:hAnsiTheme="minorHAnsi" w:cstheme="minorHAnsi"/>
                <w:b/>
                <w:bCs/>
                <w:color w:val="000000" w:themeColor="text1"/>
                <w:sz w:val="18"/>
                <w:szCs w:val="18"/>
              </w:rPr>
              <w:t>Save the Children UK</w:t>
            </w:r>
            <w:r>
              <w:rPr>
                <w:rFonts w:asciiTheme="minorHAnsi" w:eastAsia="Times New Roman" w:hAnsiTheme="minorHAnsi" w:cstheme="minorHAnsi"/>
                <w:color w:val="000000" w:themeColor="text1"/>
                <w:sz w:val="18"/>
                <w:szCs w:val="18"/>
              </w:rPr>
              <w:t xml:space="preserve"> </w:t>
            </w:r>
            <w:r w:rsidRPr="005073D2">
              <w:rPr>
                <w:rFonts w:asciiTheme="minorHAnsi" w:eastAsia="Times New Roman" w:hAnsiTheme="minorHAnsi" w:cstheme="minorHAnsi"/>
                <w:color w:val="000000" w:themeColor="text1"/>
                <w:sz w:val="18"/>
                <w:szCs w:val="18"/>
              </w:rPr>
              <w:t>is an international charity which works in over 60 countries around the world, including the UK. They deal with many issues which affect children, including child protection, health, education and children’s rights. Money raised by Save the Children goes to appeals in countries such as Indonesia, Yemen and Syria to help children, both at risk of conflict and natural disasters, to ease suffering and to help them to recover.</w:t>
            </w:r>
          </w:p>
          <w:p w14:paraId="258E4EF1" w14:textId="77777777" w:rsidR="005073D2" w:rsidRDefault="005073D2" w:rsidP="00162C6B">
            <w:pPr>
              <w:pStyle w:val="NormalWeb"/>
              <w:shd w:val="clear" w:color="auto" w:fill="FFFFFF"/>
              <w:spacing w:before="120" w:after="120"/>
              <w:rPr>
                <w:rFonts w:asciiTheme="minorHAnsi" w:eastAsia="Times New Roman" w:hAnsiTheme="minorHAnsi" w:cstheme="minorHAnsi"/>
                <w:color w:val="000000" w:themeColor="text1"/>
                <w:sz w:val="18"/>
                <w:szCs w:val="18"/>
              </w:rPr>
            </w:pPr>
          </w:p>
          <w:p w14:paraId="3D6C4141" w14:textId="7549FB19" w:rsidR="00034DE9" w:rsidRPr="005073D2" w:rsidRDefault="005073D2" w:rsidP="00034DE9">
            <w:pPr>
              <w:widowControl/>
              <w:shd w:val="clear" w:color="auto" w:fill="FFFFFF"/>
              <w:spacing w:before="120" w:after="120"/>
              <w:rPr>
                <w:rFonts w:eastAsia="Times New Roman" w:cstheme="minorHAnsi"/>
                <w:sz w:val="18"/>
                <w:szCs w:val="18"/>
              </w:rPr>
            </w:pPr>
            <w:r w:rsidRPr="005073D2">
              <w:rPr>
                <w:rFonts w:eastAsia="Times New Roman" w:cstheme="minorHAnsi"/>
                <w:b/>
                <w:bCs/>
                <w:sz w:val="18"/>
                <w:szCs w:val="18"/>
              </w:rPr>
              <w:t>Walmar</w:t>
            </w:r>
            <w:r w:rsidRPr="005073D2">
              <w:rPr>
                <w:rFonts w:eastAsia="Times New Roman" w:cstheme="minorHAnsi"/>
                <w:sz w:val="18"/>
                <w:szCs w:val="18"/>
              </w:rPr>
              <w:t>t is the </w:t>
            </w:r>
            <w:hyperlink r:id="rId10" w:tooltip="List of largest companies by revenue" w:history="1">
              <w:r w:rsidRPr="005073D2">
                <w:rPr>
                  <w:rStyle w:val="Hyperlink"/>
                  <w:rFonts w:eastAsia="Times New Roman" w:cstheme="minorHAnsi"/>
                  <w:color w:val="auto"/>
                  <w:sz w:val="18"/>
                  <w:szCs w:val="18"/>
                  <w:u w:val="none"/>
                </w:rPr>
                <w:t>world's largest company by revenue</w:t>
              </w:r>
            </w:hyperlink>
            <w:r w:rsidRPr="005073D2">
              <w:rPr>
                <w:rFonts w:eastAsia="Times New Roman" w:cstheme="minorHAnsi"/>
                <w:sz w:val="18"/>
                <w:szCs w:val="18"/>
              </w:rPr>
              <w:t>, according to the </w:t>
            </w:r>
            <w:hyperlink r:id="rId11" w:tooltip="Fortune Global 500" w:history="1">
              <w:r w:rsidRPr="005073D2">
                <w:rPr>
                  <w:rStyle w:val="Hyperlink"/>
                  <w:rFonts w:eastAsia="Times New Roman" w:cstheme="minorHAnsi"/>
                  <w:i/>
                  <w:iCs/>
                  <w:color w:val="auto"/>
                  <w:sz w:val="18"/>
                  <w:szCs w:val="18"/>
                  <w:u w:val="none"/>
                </w:rPr>
                <w:t>Fortune</w:t>
              </w:r>
              <w:r w:rsidRPr="005073D2">
                <w:rPr>
                  <w:rStyle w:val="Hyperlink"/>
                  <w:rFonts w:eastAsia="Times New Roman" w:cstheme="minorHAnsi"/>
                  <w:color w:val="auto"/>
                  <w:sz w:val="18"/>
                  <w:szCs w:val="18"/>
                  <w:u w:val="none"/>
                </w:rPr>
                <w:t> Global 500</w:t>
              </w:r>
            </w:hyperlink>
            <w:r w:rsidRPr="005073D2">
              <w:rPr>
                <w:rFonts w:eastAsia="Times New Roman" w:cstheme="minorHAnsi"/>
                <w:sz w:val="18"/>
                <w:szCs w:val="18"/>
              </w:rPr>
              <w:t> list in October 2022.</w:t>
            </w:r>
            <w:hyperlink r:id="rId12" w:anchor="cite_note-15" w:history="1">
              <w:r w:rsidRPr="005073D2">
                <w:rPr>
                  <w:rStyle w:val="Hyperlink"/>
                  <w:rFonts w:eastAsia="Times New Roman" w:cstheme="minorHAnsi"/>
                  <w:color w:val="auto"/>
                  <w:sz w:val="18"/>
                  <w:szCs w:val="18"/>
                  <w:u w:val="none"/>
                  <w:vertAlign w:val="superscript"/>
                </w:rPr>
                <w:t>[15]</w:t>
              </w:r>
            </w:hyperlink>
            <w:r w:rsidRPr="005073D2">
              <w:rPr>
                <w:rFonts w:eastAsia="Times New Roman" w:cstheme="minorHAnsi"/>
                <w:sz w:val="18"/>
                <w:szCs w:val="18"/>
              </w:rPr>
              <w:t> In February 2023, Walmart announced that its FY2023 total revenue was $611.3 billion.</w:t>
            </w:r>
            <w:hyperlink r:id="rId13" w:anchor="cite_note-16" w:history="1">
              <w:r w:rsidRPr="005073D2">
                <w:rPr>
                  <w:rStyle w:val="Hyperlink"/>
                  <w:rFonts w:eastAsia="Times New Roman" w:cstheme="minorHAnsi"/>
                  <w:color w:val="auto"/>
                  <w:sz w:val="18"/>
                  <w:szCs w:val="18"/>
                  <w:u w:val="none"/>
                  <w:vertAlign w:val="superscript"/>
                </w:rPr>
                <w:t>[16]</w:t>
              </w:r>
            </w:hyperlink>
            <w:r w:rsidRPr="005073D2">
              <w:rPr>
                <w:rFonts w:eastAsia="Times New Roman" w:cstheme="minorHAnsi"/>
                <w:sz w:val="18"/>
                <w:szCs w:val="18"/>
              </w:rPr>
              <w:t> Walmart is also the </w:t>
            </w:r>
            <w:hyperlink r:id="rId14" w:tooltip="List of largest United States–based employers globally" w:history="1">
              <w:r w:rsidRPr="005073D2">
                <w:rPr>
                  <w:rStyle w:val="Hyperlink"/>
                  <w:rFonts w:eastAsia="Times New Roman" w:cstheme="minorHAnsi"/>
                  <w:color w:val="auto"/>
                  <w:sz w:val="18"/>
                  <w:szCs w:val="18"/>
                  <w:u w:val="none"/>
                </w:rPr>
                <w:t>largest private employer</w:t>
              </w:r>
            </w:hyperlink>
            <w:r w:rsidRPr="005073D2">
              <w:rPr>
                <w:rFonts w:eastAsia="Times New Roman" w:cstheme="minorHAnsi"/>
                <w:sz w:val="18"/>
                <w:szCs w:val="18"/>
              </w:rPr>
              <w:t> in the world with 2.1 million employees. It is a publicly traded family-owned business, as the company is controlled by the </w:t>
            </w:r>
            <w:hyperlink r:id="rId15" w:tooltip="Walton family" w:history="1">
              <w:r w:rsidRPr="005073D2">
                <w:rPr>
                  <w:rStyle w:val="Hyperlink"/>
                  <w:rFonts w:eastAsia="Times New Roman" w:cstheme="minorHAnsi"/>
                  <w:color w:val="auto"/>
                  <w:sz w:val="18"/>
                  <w:szCs w:val="18"/>
                  <w:u w:val="none"/>
                </w:rPr>
                <w:t>Walton family</w:t>
              </w:r>
            </w:hyperlink>
            <w:r w:rsidRPr="005073D2">
              <w:rPr>
                <w:rFonts w:eastAsia="Times New Roman" w:cstheme="minorHAnsi"/>
                <w:sz w:val="18"/>
                <w:szCs w:val="18"/>
              </w:rPr>
              <w:t>. Sam Walton's heirs own over 50 percent of Walmart through both their holding company Walton Enterprises and their individual holdings.</w:t>
            </w:r>
            <w:hyperlink r:id="rId16" w:anchor="cite_note-17" w:history="1">
              <w:r w:rsidRPr="005073D2">
                <w:rPr>
                  <w:rStyle w:val="Hyperlink"/>
                  <w:rFonts w:eastAsia="Times New Roman" w:cstheme="minorHAnsi"/>
                  <w:color w:val="auto"/>
                  <w:sz w:val="18"/>
                  <w:szCs w:val="18"/>
                  <w:u w:val="none"/>
                  <w:vertAlign w:val="superscript"/>
                </w:rPr>
                <w:t>[17]</w:t>
              </w:r>
            </w:hyperlink>
            <w:r w:rsidRPr="005073D2">
              <w:rPr>
                <w:rFonts w:eastAsia="Times New Roman" w:cstheme="minorHAnsi"/>
                <w:sz w:val="18"/>
                <w:szCs w:val="18"/>
              </w:rPr>
              <w:t> Walmart was the largest United States grocery retailer in 2019, and 65 percent of Walmart's </w:t>
            </w:r>
            <w:hyperlink r:id="rId17" w:tooltip="United States dollar" w:history="1">
              <w:r w:rsidRPr="005073D2">
                <w:rPr>
                  <w:rStyle w:val="Hyperlink"/>
                  <w:rFonts w:eastAsia="Times New Roman" w:cstheme="minorHAnsi"/>
                  <w:color w:val="auto"/>
                  <w:sz w:val="18"/>
                  <w:szCs w:val="18"/>
                  <w:u w:val="none"/>
                </w:rPr>
                <w:t>US$</w:t>
              </w:r>
            </w:hyperlink>
            <w:r w:rsidRPr="005073D2">
              <w:rPr>
                <w:rFonts w:eastAsia="Times New Roman" w:cstheme="minorHAnsi"/>
                <w:sz w:val="18"/>
                <w:szCs w:val="18"/>
              </w:rPr>
              <w:t>510.329 billion sales came from U.S. operations.</w:t>
            </w:r>
          </w:p>
          <w:p w14:paraId="7D10301A" w14:textId="77777777" w:rsidR="00034DE9" w:rsidRDefault="00034DE9" w:rsidP="00034DE9">
            <w:pPr>
              <w:widowControl/>
              <w:shd w:val="clear" w:color="auto" w:fill="FFFFFF"/>
              <w:spacing w:before="120" w:after="120"/>
              <w:rPr>
                <w:rFonts w:cstheme="minorHAnsi"/>
                <w:color w:val="000000" w:themeColor="text1"/>
                <w:sz w:val="18"/>
                <w:szCs w:val="18"/>
                <w:shd w:val="clear" w:color="auto" w:fill="FFFFFF"/>
              </w:rPr>
            </w:pPr>
          </w:p>
          <w:p w14:paraId="71125F50" w14:textId="77777777" w:rsidR="00034DE9" w:rsidRPr="0085738D" w:rsidRDefault="00034DE9" w:rsidP="00034DE9">
            <w:pPr>
              <w:widowControl/>
              <w:shd w:val="clear" w:color="auto" w:fill="FFFFFF"/>
              <w:spacing w:before="120" w:after="120"/>
              <w:rPr>
                <w:rFonts w:cstheme="minorHAnsi"/>
                <w:color w:val="000000" w:themeColor="text1"/>
                <w:sz w:val="18"/>
                <w:szCs w:val="18"/>
                <w:shd w:val="clear" w:color="auto" w:fill="FFFFFF"/>
                <w:vertAlign w:val="superscript"/>
              </w:rPr>
            </w:pPr>
          </w:p>
          <w:p w14:paraId="68DF624B" w14:textId="77777777" w:rsidR="00034DE9" w:rsidRPr="009F4A9B" w:rsidRDefault="00034DE9" w:rsidP="00034DE9">
            <w:pPr>
              <w:pStyle w:val="TableParagraph"/>
              <w:ind w:left="102" w:right="97"/>
              <w:jc w:val="both"/>
              <w:rPr>
                <w:rFonts w:ascii="Calibri" w:eastAsia="Calibri" w:hAnsi="Calibri" w:cs="Calibri"/>
                <w:sz w:val="18"/>
                <w:szCs w:val="18"/>
              </w:rPr>
            </w:pPr>
          </w:p>
          <w:p w14:paraId="5CCAB62E" w14:textId="77777777" w:rsidR="00034DE9" w:rsidRDefault="00034DE9" w:rsidP="00034DE9">
            <w:pPr>
              <w:pStyle w:val="TableParagraph"/>
              <w:ind w:left="102" w:right="97"/>
              <w:jc w:val="both"/>
              <w:rPr>
                <w:rFonts w:ascii="Calibri" w:eastAsia="Calibri" w:hAnsi="Calibri" w:cs="Calibri"/>
                <w:sz w:val="18"/>
                <w:szCs w:val="18"/>
              </w:rPr>
            </w:pPr>
          </w:p>
        </w:tc>
      </w:tr>
      <w:tr w:rsidR="00034DE9" w14:paraId="5DE32ED1" w14:textId="77777777" w:rsidTr="003D0435">
        <w:trPr>
          <w:trHeight w:hRule="exact" w:val="381"/>
        </w:trPr>
        <w:tc>
          <w:tcPr>
            <w:tcW w:w="9686" w:type="dxa"/>
            <w:tcBorders>
              <w:top w:val="single" w:sz="6" w:space="0" w:color="000000"/>
              <w:left w:val="single" w:sz="6" w:space="0" w:color="000000"/>
              <w:bottom w:val="single" w:sz="6" w:space="0" w:color="000000"/>
              <w:right w:val="single" w:sz="12" w:space="0" w:color="000000"/>
            </w:tcBorders>
            <w:shd w:val="clear" w:color="auto" w:fill="EAF1DD" w:themeFill="accent3" w:themeFillTint="33"/>
          </w:tcPr>
          <w:p w14:paraId="2DD4F5B7" w14:textId="77777777" w:rsidR="00034DE9" w:rsidRDefault="00034DE9" w:rsidP="00034DE9">
            <w:pPr>
              <w:pStyle w:val="TableParagraph"/>
              <w:spacing w:before="31"/>
              <w:ind w:left="102"/>
              <w:rPr>
                <w:rFonts w:ascii="Calibri" w:eastAsia="Calibri" w:hAnsi="Calibri" w:cs="Calibri"/>
                <w:sz w:val="18"/>
                <w:szCs w:val="18"/>
              </w:rPr>
            </w:pPr>
            <w:r w:rsidRPr="0086665D">
              <w:rPr>
                <w:rFonts w:ascii="Calibri"/>
                <w:b/>
                <w:spacing w:val="-1"/>
                <w:sz w:val="18"/>
              </w:rPr>
              <w:t>TASK 1 (LO A &amp; B)</w:t>
            </w:r>
            <w:r>
              <w:rPr>
                <w:rFonts w:ascii="Calibri"/>
                <w:b/>
                <w:spacing w:val="-1"/>
                <w:sz w:val="18"/>
              </w:rPr>
              <w:t xml:space="preserve"> </w:t>
            </w:r>
            <w:r w:rsidRPr="008E15F4">
              <w:rPr>
                <w:rFonts w:ascii="Calibri"/>
                <w:b/>
                <w:spacing w:val="-1"/>
                <w:sz w:val="18"/>
              </w:rPr>
              <w:t xml:space="preserve">(A.P1, A.P2, B.P3, A.M1, B.M2, </w:t>
            </w:r>
            <w:proofErr w:type="gramStart"/>
            <w:r w:rsidRPr="008E15F4">
              <w:rPr>
                <w:rFonts w:ascii="Calibri"/>
                <w:b/>
                <w:spacing w:val="-1"/>
                <w:sz w:val="18"/>
              </w:rPr>
              <w:t>AB.D</w:t>
            </w:r>
            <w:proofErr w:type="gramEnd"/>
            <w:r w:rsidRPr="008E15F4">
              <w:rPr>
                <w:rFonts w:ascii="Calibri"/>
                <w:b/>
                <w:spacing w:val="-1"/>
                <w:sz w:val="18"/>
              </w:rPr>
              <w:t>1)</w:t>
            </w:r>
          </w:p>
        </w:tc>
      </w:tr>
      <w:tr w:rsidR="00034DE9" w14:paraId="55FFA8F8" w14:textId="77777777" w:rsidTr="003D0435">
        <w:trPr>
          <w:trHeight w:hRule="exact" w:val="7803"/>
        </w:trPr>
        <w:tc>
          <w:tcPr>
            <w:tcW w:w="9686" w:type="dxa"/>
            <w:tcBorders>
              <w:top w:val="single" w:sz="6" w:space="0" w:color="000000"/>
              <w:left w:val="single" w:sz="5" w:space="0" w:color="000000"/>
              <w:bottom w:val="single" w:sz="5" w:space="0" w:color="000000"/>
              <w:right w:val="single" w:sz="5" w:space="0" w:color="000000"/>
            </w:tcBorders>
            <w:shd w:val="clear" w:color="auto" w:fill="EAF1DD" w:themeFill="accent3" w:themeFillTint="33"/>
          </w:tcPr>
          <w:p w14:paraId="6F87F0BF" w14:textId="77777777" w:rsidR="00034DE9" w:rsidRPr="0086665D" w:rsidRDefault="00034DE9" w:rsidP="00034DE9">
            <w:pPr>
              <w:pStyle w:val="TableParagraph"/>
              <w:ind w:left="102" w:right="1002"/>
              <w:rPr>
                <w:rFonts w:ascii="Calibri"/>
                <w:sz w:val="18"/>
              </w:rPr>
            </w:pPr>
            <w:r w:rsidRPr="0086665D">
              <w:rPr>
                <w:rFonts w:ascii="Calibri"/>
                <w:sz w:val="18"/>
              </w:rPr>
              <w:t>For task 1 your analysis should be based on the two contrasting organizations mentioned above in the scenario.</w:t>
            </w:r>
          </w:p>
          <w:p w14:paraId="4D2BD402" w14:textId="77777777" w:rsidR="00034DE9" w:rsidRPr="0086665D" w:rsidRDefault="00034DE9" w:rsidP="00034DE9">
            <w:pPr>
              <w:pStyle w:val="TableParagraph"/>
              <w:ind w:left="102" w:right="1002"/>
              <w:rPr>
                <w:rFonts w:ascii="Calibri"/>
                <w:sz w:val="18"/>
              </w:rPr>
            </w:pPr>
          </w:p>
          <w:p w14:paraId="25713DE6" w14:textId="459C98A5" w:rsidR="00034DE9" w:rsidRPr="0086665D" w:rsidRDefault="00034DE9" w:rsidP="00034DE9">
            <w:pPr>
              <w:pStyle w:val="TableParagraph"/>
              <w:ind w:left="102" w:right="1002"/>
              <w:rPr>
                <w:rFonts w:ascii="Calibri"/>
                <w:b/>
                <w:sz w:val="18"/>
              </w:rPr>
            </w:pPr>
            <w:r>
              <w:rPr>
                <w:rFonts w:ascii="Calibri"/>
                <w:b/>
                <w:sz w:val="18"/>
              </w:rPr>
              <w:t>Explain</w:t>
            </w:r>
            <w:r w:rsidRPr="0086665D">
              <w:rPr>
                <w:rFonts w:ascii="Calibri"/>
                <w:b/>
                <w:sz w:val="18"/>
              </w:rPr>
              <w:t xml:space="preserve"> the features of the two contrasting business </w:t>
            </w:r>
            <w:proofErr w:type="gramStart"/>
            <w:r w:rsidRPr="0086665D">
              <w:rPr>
                <w:rFonts w:ascii="Calibri"/>
                <w:b/>
                <w:sz w:val="18"/>
              </w:rPr>
              <w:t>organizations</w:t>
            </w:r>
            <w:proofErr w:type="gramEnd"/>
            <w:r w:rsidRPr="0086665D">
              <w:rPr>
                <w:rFonts w:ascii="Calibri"/>
                <w:b/>
                <w:sz w:val="18"/>
              </w:rPr>
              <w:t xml:space="preserve"> i.e. </w:t>
            </w:r>
            <w:r w:rsidR="007F1C80">
              <w:rPr>
                <w:rFonts w:ascii="Calibri"/>
                <w:b/>
                <w:sz w:val="18"/>
              </w:rPr>
              <w:t>Save the Children</w:t>
            </w:r>
            <w:r w:rsidRPr="0086665D">
              <w:rPr>
                <w:rFonts w:ascii="Calibri"/>
                <w:b/>
                <w:sz w:val="18"/>
              </w:rPr>
              <w:t xml:space="preserve"> and </w:t>
            </w:r>
            <w:r w:rsidR="007F1C80">
              <w:rPr>
                <w:rFonts w:ascii="Calibri"/>
                <w:b/>
                <w:sz w:val="18"/>
              </w:rPr>
              <w:t xml:space="preserve">Walmart </w:t>
            </w:r>
            <w:r w:rsidRPr="0086665D">
              <w:rPr>
                <w:rFonts w:ascii="Calibri"/>
                <w:b/>
                <w:sz w:val="18"/>
              </w:rPr>
              <w:t>and explain what makes them successful.</w:t>
            </w:r>
          </w:p>
          <w:p w14:paraId="04606CFC" w14:textId="28882B47" w:rsidR="00034DE9" w:rsidRPr="0086665D" w:rsidRDefault="00034DE9" w:rsidP="00034DE9">
            <w:pPr>
              <w:pStyle w:val="TableParagraph"/>
              <w:ind w:left="102" w:right="1002"/>
              <w:rPr>
                <w:rFonts w:ascii="Calibri"/>
                <w:sz w:val="18"/>
                <w:lang w:val="en-GB"/>
              </w:rPr>
            </w:pPr>
            <w:r w:rsidRPr="0086665D">
              <w:rPr>
                <w:rFonts w:ascii="Calibri"/>
                <w:sz w:val="18"/>
                <w:lang w:val="en-GB"/>
              </w:rPr>
              <w:t xml:space="preserve">Start by giving a brief introduction of both organisations. </w:t>
            </w:r>
            <w:r w:rsidR="007F1C80">
              <w:rPr>
                <w:rFonts w:ascii="Calibri"/>
                <w:sz w:val="18"/>
                <w:lang w:val="en-GB"/>
              </w:rPr>
              <w:t xml:space="preserve">Save the Children </w:t>
            </w:r>
            <w:r w:rsidRPr="0086665D">
              <w:rPr>
                <w:rFonts w:ascii="Calibri"/>
                <w:sz w:val="18"/>
                <w:lang w:val="en-GB"/>
              </w:rPr>
              <w:t xml:space="preserve">(non-profit) and </w:t>
            </w:r>
            <w:r w:rsidR="007F1C80">
              <w:rPr>
                <w:rFonts w:ascii="Calibri"/>
                <w:sz w:val="18"/>
                <w:lang w:val="en-GB"/>
              </w:rPr>
              <w:t>Walmart</w:t>
            </w:r>
            <w:r w:rsidRPr="0086665D">
              <w:rPr>
                <w:rFonts w:ascii="Calibri"/>
                <w:sz w:val="18"/>
                <w:lang w:val="en-GB"/>
              </w:rPr>
              <w:t xml:space="preserve"> (for profit) and answer the following:</w:t>
            </w:r>
          </w:p>
          <w:p w14:paraId="0241BD84" w14:textId="77777777" w:rsidR="00034DE9" w:rsidRPr="0086665D" w:rsidRDefault="00034DE9" w:rsidP="00034DE9">
            <w:pPr>
              <w:pStyle w:val="TableParagraph"/>
              <w:numPr>
                <w:ilvl w:val="0"/>
                <w:numId w:val="3"/>
              </w:numPr>
              <w:ind w:right="1002"/>
              <w:rPr>
                <w:rFonts w:ascii="Calibri"/>
                <w:sz w:val="18"/>
                <w:lang w:val="en-GB"/>
              </w:rPr>
            </w:pPr>
            <w:r w:rsidRPr="0086665D">
              <w:rPr>
                <w:rFonts w:ascii="Calibri"/>
                <w:sz w:val="18"/>
                <w:lang w:val="en-GB"/>
              </w:rPr>
              <w:t>purpose of both businesses</w:t>
            </w:r>
          </w:p>
          <w:p w14:paraId="2F102CBF" w14:textId="77777777" w:rsidR="00034DE9" w:rsidRPr="0086665D" w:rsidRDefault="00034DE9" w:rsidP="00034DE9">
            <w:pPr>
              <w:pStyle w:val="TableParagraph"/>
              <w:numPr>
                <w:ilvl w:val="0"/>
                <w:numId w:val="3"/>
              </w:numPr>
              <w:ind w:right="1002"/>
              <w:rPr>
                <w:rFonts w:ascii="Calibri"/>
                <w:sz w:val="18"/>
                <w:lang w:val="en-GB"/>
              </w:rPr>
            </w:pPr>
            <w:r w:rsidRPr="0086665D">
              <w:rPr>
                <w:rFonts w:ascii="Calibri"/>
                <w:sz w:val="18"/>
              </w:rPr>
              <w:t>sector of operation</w:t>
            </w:r>
          </w:p>
          <w:p w14:paraId="1A917348" w14:textId="77777777" w:rsidR="00034DE9" w:rsidRPr="0086665D" w:rsidRDefault="00034DE9" w:rsidP="00034DE9">
            <w:pPr>
              <w:pStyle w:val="TableParagraph"/>
              <w:numPr>
                <w:ilvl w:val="0"/>
                <w:numId w:val="3"/>
              </w:numPr>
              <w:ind w:right="1002"/>
              <w:rPr>
                <w:rFonts w:ascii="Calibri"/>
                <w:sz w:val="18"/>
                <w:lang w:val="en-GB"/>
              </w:rPr>
            </w:pPr>
            <w:r w:rsidRPr="0086665D">
              <w:rPr>
                <w:rFonts w:ascii="Calibri"/>
                <w:sz w:val="18"/>
                <w:lang w:val="en-GB"/>
              </w:rPr>
              <w:t>type of business</w:t>
            </w:r>
          </w:p>
          <w:p w14:paraId="59005E1B" w14:textId="77777777" w:rsidR="00034DE9" w:rsidRPr="0086665D" w:rsidRDefault="00034DE9" w:rsidP="00034DE9">
            <w:pPr>
              <w:pStyle w:val="TableParagraph"/>
              <w:numPr>
                <w:ilvl w:val="0"/>
                <w:numId w:val="3"/>
              </w:numPr>
              <w:ind w:right="1002"/>
              <w:rPr>
                <w:rFonts w:ascii="Calibri"/>
                <w:sz w:val="18"/>
                <w:lang w:val="en-GB"/>
              </w:rPr>
            </w:pPr>
            <w:r w:rsidRPr="0086665D">
              <w:rPr>
                <w:rFonts w:ascii="Calibri"/>
                <w:sz w:val="18"/>
              </w:rPr>
              <w:t>scope of activities</w:t>
            </w:r>
          </w:p>
          <w:p w14:paraId="7E27208D" w14:textId="77777777" w:rsidR="00034DE9" w:rsidRPr="008E15F4" w:rsidRDefault="00034DE9" w:rsidP="00034DE9">
            <w:pPr>
              <w:pStyle w:val="TableParagraph"/>
              <w:numPr>
                <w:ilvl w:val="0"/>
                <w:numId w:val="3"/>
              </w:numPr>
              <w:ind w:right="1002"/>
              <w:rPr>
                <w:rFonts w:ascii="Calibri"/>
                <w:sz w:val="18"/>
                <w:lang w:val="en-GB"/>
              </w:rPr>
            </w:pPr>
            <w:r w:rsidRPr="008E15F4">
              <w:rPr>
                <w:rFonts w:ascii="Calibri"/>
                <w:sz w:val="18"/>
                <w:lang w:val="en-GB"/>
              </w:rPr>
              <w:t>key stakeholders</w:t>
            </w:r>
          </w:p>
          <w:p w14:paraId="3E18ACE5" w14:textId="77777777" w:rsidR="00034DE9" w:rsidRPr="008E15F4" w:rsidRDefault="00034DE9" w:rsidP="00034DE9">
            <w:pPr>
              <w:pStyle w:val="TableParagraph"/>
              <w:numPr>
                <w:ilvl w:val="0"/>
                <w:numId w:val="3"/>
              </w:numPr>
              <w:ind w:right="1002"/>
              <w:rPr>
                <w:rFonts w:ascii="Calibri"/>
                <w:sz w:val="18"/>
                <w:lang w:val="en-GB"/>
              </w:rPr>
            </w:pPr>
            <w:r w:rsidRPr="008E15F4">
              <w:rPr>
                <w:rFonts w:ascii="Calibri"/>
                <w:sz w:val="18"/>
                <w:lang w:val="en-GB"/>
              </w:rPr>
              <w:t>extent of owner’s liability for debts</w:t>
            </w:r>
          </w:p>
          <w:p w14:paraId="53ADA7C7" w14:textId="131887F1" w:rsidR="00034DE9" w:rsidRPr="008E15F4" w:rsidRDefault="00034DE9" w:rsidP="00034DE9">
            <w:pPr>
              <w:pStyle w:val="TableParagraph"/>
              <w:ind w:right="1002"/>
              <w:rPr>
                <w:rFonts w:ascii="Calibri"/>
                <w:sz w:val="18"/>
                <w:lang w:val="en-GB"/>
              </w:rPr>
            </w:pPr>
            <w:r w:rsidRPr="00892756">
              <w:rPr>
                <w:rFonts w:ascii="Calibri"/>
                <w:b/>
                <w:sz w:val="18"/>
                <w:lang w:val="en-GB"/>
              </w:rPr>
              <w:t xml:space="preserve">Give a detailed analysis of different stakeholders who can influence the purpose of </w:t>
            </w:r>
            <w:r w:rsidR="007F1C80">
              <w:rPr>
                <w:rFonts w:ascii="Calibri"/>
                <w:b/>
                <w:sz w:val="18"/>
                <w:lang w:val="en-GB"/>
              </w:rPr>
              <w:t>Save the Children</w:t>
            </w:r>
            <w:r w:rsidRPr="00892756">
              <w:rPr>
                <w:rFonts w:ascii="Calibri"/>
                <w:b/>
                <w:sz w:val="18"/>
                <w:lang w:val="en-GB"/>
              </w:rPr>
              <w:t xml:space="preserve"> and </w:t>
            </w:r>
            <w:r w:rsidR="007F1C80">
              <w:rPr>
                <w:rFonts w:ascii="Calibri"/>
                <w:b/>
                <w:sz w:val="18"/>
                <w:lang w:val="en-GB"/>
              </w:rPr>
              <w:t xml:space="preserve">Walmart. </w:t>
            </w:r>
            <w:r w:rsidRPr="008E15F4">
              <w:rPr>
                <w:rFonts w:ascii="Calibri"/>
                <w:sz w:val="18"/>
                <w:lang w:val="en-GB"/>
              </w:rPr>
              <w:t xml:space="preserve"> </w:t>
            </w:r>
            <w:r>
              <w:rPr>
                <w:rFonts w:ascii="Calibri"/>
                <w:sz w:val="18"/>
                <w:lang w:val="en-GB"/>
              </w:rPr>
              <w:t>Stakeholders must inclu</w:t>
            </w:r>
            <w:r w:rsidR="007F1C80">
              <w:rPr>
                <w:rFonts w:ascii="Calibri"/>
                <w:sz w:val="18"/>
                <w:lang w:val="en-GB"/>
              </w:rPr>
              <w:t>de</w:t>
            </w:r>
          </w:p>
          <w:p w14:paraId="480A6E49" w14:textId="77777777" w:rsidR="00034DE9" w:rsidRPr="008E15F4" w:rsidRDefault="00034DE9" w:rsidP="00034DE9">
            <w:pPr>
              <w:pStyle w:val="TableParagraph"/>
              <w:numPr>
                <w:ilvl w:val="0"/>
                <w:numId w:val="5"/>
              </w:numPr>
              <w:ind w:right="1002"/>
              <w:rPr>
                <w:rFonts w:ascii="Calibri"/>
                <w:sz w:val="18"/>
                <w:lang w:val="en-GB"/>
              </w:rPr>
            </w:pPr>
            <w:r w:rsidRPr="008E15F4">
              <w:rPr>
                <w:rFonts w:ascii="Calibri"/>
                <w:sz w:val="18"/>
                <w:lang w:val="en-GB"/>
              </w:rPr>
              <w:t>employees</w:t>
            </w:r>
          </w:p>
          <w:p w14:paraId="5335BD10" w14:textId="77777777" w:rsidR="00034DE9" w:rsidRPr="008E15F4" w:rsidRDefault="00034DE9" w:rsidP="00034DE9">
            <w:pPr>
              <w:pStyle w:val="TableParagraph"/>
              <w:numPr>
                <w:ilvl w:val="0"/>
                <w:numId w:val="5"/>
              </w:numPr>
              <w:ind w:right="1002"/>
              <w:rPr>
                <w:rFonts w:ascii="Calibri"/>
                <w:sz w:val="18"/>
                <w:lang w:val="en-GB"/>
              </w:rPr>
            </w:pPr>
            <w:r w:rsidRPr="008E15F4">
              <w:rPr>
                <w:rFonts w:ascii="Calibri"/>
                <w:sz w:val="18"/>
                <w:lang w:val="en-GB"/>
              </w:rPr>
              <w:t>customers</w:t>
            </w:r>
          </w:p>
          <w:p w14:paraId="4FA2E0C9" w14:textId="77777777" w:rsidR="00034DE9" w:rsidRPr="008E15F4" w:rsidRDefault="00034DE9" w:rsidP="00034DE9">
            <w:pPr>
              <w:pStyle w:val="TableParagraph"/>
              <w:numPr>
                <w:ilvl w:val="0"/>
                <w:numId w:val="5"/>
              </w:numPr>
              <w:ind w:right="1002"/>
              <w:rPr>
                <w:rFonts w:ascii="Calibri"/>
                <w:sz w:val="18"/>
                <w:lang w:val="en-GB"/>
              </w:rPr>
            </w:pPr>
            <w:r w:rsidRPr="008E15F4">
              <w:rPr>
                <w:rFonts w:ascii="Calibri"/>
                <w:sz w:val="18"/>
                <w:lang w:val="en-GB"/>
              </w:rPr>
              <w:t>suppliers</w:t>
            </w:r>
          </w:p>
          <w:p w14:paraId="36964DEC" w14:textId="77777777" w:rsidR="00034DE9" w:rsidRPr="008E15F4" w:rsidRDefault="00034DE9" w:rsidP="00034DE9">
            <w:pPr>
              <w:pStyle w:val="TableParagraph"/>
              <w:numPr>
                <w:ilvl w:val="0"/>
                <w:numId w:val="5"/>
              </w:numPr>
              <w:ind w:right="1002"/>
              <w:rPr>
                <w:rFonts w:ascii="Calibri"/>
                <w:sz w:val="18"/>
                <w:lang w:val="en-GB"/>
              </w:rPr>
            </w:pPr>
            <w:r w:rsidRPr="008E15F4">
              <w:rPr>
                <w:rFonts w:ascii="Calibri"/>
                <w:sz w:val="18"/>
                <w:lang w:val="en-GB"/>
              </w:rPr>
              <w:t>owners</w:t>
            </w:r>
          </w:p>
          <w:p w14:paraId="3F38147A" w14:textId="77777777" w:rsidR="00034DE9" w:rsidRPr="008E15F4" w:rsidRDefault="00034DE9" w:rsidP="00034DE9">
            <w:pPr>
              <w:pStyle w:val="TableParagraph"/>
              <w:numPr>
                <w:ilvl w:val="0"/>
                <w:numId w:val="5"/>
              </w:numPr>
              <w:ind w:right="1002"/>
              <w:rPr>
                <w:rFonts w:ascii="Calibri"/>
                <w:sz w:val="18"/>
                <w:lang w:val="en-GB"/>
              </w:rPr>
            </w:pPr>
            <w:r w:rsidRPr="008E15F4">
              <w:rPr>
                <w:rFonts w:ascii="Calibri"/>
                <w:sz w:val="18"/>
                <w:lang w:val="en-GB"/>
              </w:rPr>
              <w:t>investors</w:t>
            </w:r>
          </w:p>
          <w:p w14:paraId="65765992" w14:textId="77777777" w:rsidR="00034DE9" w:rsidRPr="008E15F4" w:rsidRDefault="00034DE9" w:rsidP="00034DE9">
            <w:pPr>
              <w:pStyle w:val="TableParagraph"/>
              <w:numPr>
                <w:ilvl w:val="0"/>
                <w:numId w:val="5"/>
              </w:numPr>
              <w:ind w:right="1002"/>
              <w:rPr>
                <w:rFonts w:ascii="Calibri"/>
                <w:sz w:val="18"/>
                <w:lang w:val="en-GB"/>
              </w:rPr>
            </w:pPr>
            <w:r w:rsidRPr="008E15F4">
              <w:rPr>
                <w:rFonts w:ascii="Calibri"/>
                <w:sz w:val="18"/>
                <w:lang w:val="en-GB"/>
              </w:rPr>
              <w:t>government</w:t>
            </w:r>
          </w:p>
          <w:p w14:paraId="08571A4C" w14:textId="77777777" w:rsidR="00034DE9" w:rsidRPr="008E15F4" w:rsidRDefault="00034DE9" w:rsidP="00034DE9">
            <w:pPr>
              <w:pStyle w:val="TableParagraph"/>
              <w:numPr>
                <w:ilvl w:val="0"/>
                <w:numId w:val="5"/>
              </w:numPr>
              <w:ind w:right="1002"/>
              <w:rPr>
                <w:rFonts w:ascii="Calibri"/>
                <w:sz w:val="18"/>
                <w:lang w:val="en-GB"/>
              </w:rPr>
            </w:pPr>
            <w:r w:rsidRPr="008E15F4">
              <w:rPr>
                <w:rFonts w:ascii="Calibri"/>
                <w:sz w:val="18"/>
                <w:lang w:val="en-GB"/>
              </w:rPr>
              <w:t>local and national communities</w:t>
            </w:r>
          </w:p>
          <w:p w14:paraId="10988A70" w14:textId="77777777" w:rsidR="00034DE9" w:rsidRDefault="00034DE9" w:rsidP="00034DE9">
            <w:pPr>
              <w:pStyle w:val="TableParagraph"/>
              <w:ind w:right="1002"/>
              <w:rPr>
                <w:rFonts w:ascii="Calibri"/>
                <w:sz w:val="18"/>
              </w:rPr>
            </w:pPr>
            <w:r w:rsidRPr="008E15F4">
              <w:rPr>
                <w:rFonts w:ascii="Calibri"/>
                <w:sz w:val="18"/>
              </w:rPr>
              <w:t xml:space="preserve">Investigate methods of communication with stakeholders </w:t>
            </w:r>
            <w:r>
              <w:rPr>
                <w:rFonts w:ascii="Calibri"/>
                <w:sz w:val="18"/>
              </w:rPr>
              <w:t xml:space="preserve">such as </w:t>
            </w:r>
            <w:r w:rsidR="00892756">
              <w:rPr>
                <w:rFonts w:ascii="Calibri"/>
                <w:sz w:val="18"/>
              </w:rPr>
              <w:t>written,</w:t>
            </w:r>
            <w:r>
              <w:rPr>
                <w:rFonts w:ascii="Calibri"/>
                <w:sz w:val="18"/>
              </w:rPr>
              <w:t xml:space="preserve"> verbal etc. </w:t>
            </w:r>
            <w:r w:rsidRPr="008E15F4">
              <w:rPr>
                <w:rFonts w:ascii="Calibri"/>
                <w:sz w:val="18"/>
              </w:rPr>
              <w:t xml:space="preserve">used by both organizations. Research each method of communication and detail the circumstances under which a business could use these methods to communicate </w:t>
            </w:r>
            <w:proofErr w:type="gramStart"/>
            <w:r w:rsidRPr="008E15F4">
              <w:rPr>
                <w:rFonts w:ascii="Calibri"/>
                <w:sz w:val="18"/>
              </w:rPr>
              <w:t>to</w:t>
            </w:r>
            <w:proofErr w:type="gramEnd"/>
            <w:r w:rsidRPr="008E15F4">
              <w:rPr>
                <w:rFonts w:ascii="Calibri"/>
                <w:sz w:val="18"/>
              </w:rPr>
              <w:t xml:space="preserve"> stakeholders. </w:t>
            </w:r>
          </w:p>
          <w:p w14:paraId="4703A056" w14:textId="77777777" w:rsidR="00892756" w:rsidRPr="00892756" w:rsidRDefault="00892756" w:rsidP="00034DE9">
            <w:pPr>
              <w:pStyle w:val="TableParagraph"/>
              <w:ind w:right="1002"/>
              <w:rPr>
                <w:b/>
              </w:rPr>
            </w:pPr>
            <w:r w:rsidRPr="00892756">
              <w:rPr>
                <w:rFonts w:ascii="Calibri" w:eastAsia="Calibri" w:hAnsi="Calibri" w:cs="Calibri"/>
                <w:b/>
                <w:sz w:val="18"/>
                <w:szCs w:val="18"/>
              </w:rPr>
              <w:t>Assess the relationship and communication with stakeholders of two contrasting business organizations using independent research.</w:t>
            </w:r>
          </w:p>
          <w:p w14:paraId="712ADF2D" w14:textId="77777777" w:rsidR="00034DE9" w:rsidRDefault="00034DE9" w:rsidP="00034DE9">
            <w:pPr>
              <w:pStyle w:val="TableParagraph"/>
              <w:ind w:right="1002"/>
            </w:pPr>
          </w:p>
          <w:p w14:paraId="14C0BCAF" w14:textId="77777777" w:rsidR="00892756" w:rsidRPr="00892756" w:rsidRDefault="00892756" w:rsidP="00034DE9">
            <w:pPr>
              <w:pStyle w:val="TableParagraph"/>
              <w:ind w:right="1002"/>
              <w:rPr>
                <w:b/>
              </w:rPr>
            </w:pPr>
            <w:r w:rsidRPr="00892756">
              <w:rPr>
                <w:rFonts w:ascii="Calibri"/>
                <w:b/>
                <w:sz w:val="18"/>
              </w:rPr>
              <w:t>Explore the organization structures, aims and objectives of two contrasting business organizations.</w:t>
            </w:r>
          </w:p>
          <w:p w14:paraId="4113384D" w14:textId="77777777" w:rsidR="00034DE9" w:rsidRPr="00892756" w:rsidRDefault="00034DE9" w:rsidP="00034DE9">
            <w:pPr>
              <w:pStyle w:val="TableParagraph"/>
              <w:ind w:right="1002"/>
              <w:rPr>
                <w:rFonts w:ascii="Calibri"/>
                <w:sz w:val="18"/>
              </w:rPr>
            </w:pPr>
            <w:r w:rsidRPr="00892756">
              <w:rPr>
                <w:rFonts w:ascii="Calibri"/>
                <w:sz w:val="18"/>
              </w:rPr>
              <w:t>Investigate how both businesses are organized by answering the following:</w:t>
            </w:r>
          </w:p>
          <w:p w14:paraId="1963BAB1" w14:textId="77777777" w:rsidR="00034DE9" w:rsidRPr="008E15F4" w:rsidRDefault="00034DE9" w:rsidP="00034DE9">
            <w:pPr>
              <w:pStyle w:val="TableParagraph"/>
              <w:ind w:right="1002"/>
              <w:rPr>
                <w:rFonts w:ascii="Calibri"/>
                <w:sz w:val="18"/>
              </w:rPr>
            </w:pPr>
            <w:r w:rsidRPr="008E15F4">
              <w:rPr>
                <w:rFonts w:ascii="Calibri"/>
                <w:sz w:val="18"/>
              </w:rPr>
              <w:t xml:space="preserve">Explain how these two businesses are organized. Describe the organizational structure of both the organizations, functions of their departments and how their structures enable achievement of their aims and objectives and the relationship with stakeholders. </w:t>
            </w:r>
          </w:p>
          <w:p w14:paraId="21FDCE2D" w14:textId="77777777" w:rsidR="00034DE9" w:rsidRPr="00892756" w:rsidRDefault="00892756" w:rsidP="00034DE9">
            <w:pPr>
              <w:pStyle w:val="TableParagraph"/>
              <w:ind w:right="1002"/>
              <w:rPr>
                <w:rFonts w:ascii="Calibri"/>
                <w:b/>
                <w:sz w:val="18"/>
              </w:rPr>
            </w:pPr>
            <w:r w:rsidRPr="00892756">
              <w:rPr>
                <w:b/>
                <w:sz w:val="18"/>
                <w:szCs w:val="18"/>
              </w:rPr>
              <w:t>Analyze how the structures of two contrasting business organizations allow each to achieve its aims and objectives</w:t>
            </w:r>
            <w:r>
              <w:rPr>
                <w:b/>
                <w:sz w:val="18"/>
                <w:szCs w:val="18"/>
              </w:rPr>
              <w:t>.</w:t>
            </w:r>
          </w:p>
          <w:p w14:paraId="20DB5ED4" w14:textId="77777777" w:rsidR="00892756" w:rsidRPr="00892756" w:rsidRDefault="00892756" w:rsidP="00034DE9">
            <w:pPr>
              <w:pStyle w:val="TableParagraph"/>
              <w:ind w:right="1002"/>
              <w:rPr>
                <w:rFonts w:ascii="Calibri"/>
                <w:b/>
                <w:sz w:val="18"/>
              </w:rPr>
            </w:pPr>
          </w:p>
          <w:p w14:paraId="1AD1B3A0" w14:textId="77777777" w:rsidR="00034DE9" w:rsidRPr="008E15F4" w:rsidRDefault="00034DE9" w:rsidP="00034DE9">
            <w:pPr>
              <w:pStyle w:val="TableParagraph"/>
              <w:ind w:right="1002"/>
              <w:rPr>
                <w:rFonts w:ascii="Calibri"/>
                <w:sz w:val="18"/>
              </w:rPr>
            </w:pPr>
            <w:r w:rsidRPr="008E15F4">
              <w:rPr>
                <w:rFonts w:ascii="Calibri"/>
                <w:sz w:val="18"/>
              </w:rPr>
              <w:t>Explain how business can set SMART objectives and write at least two SMART objectives for businesses in both sectors.</w:t>
            </w:r>
          </w:p>
          <w:p w14:paraId="79E4B4F9" w14:textId="77777777" w:rsidR="00034DE9" w:rsidRPr="008E15F4" w:rsidRDefault="00034DE9" w:rsidP="00034DE9">
            <w:pPr>
              <w:pStyle w:val="TableParagraph"/>
              <w:ind w:right="1002"/>
              <w:rPr>
                <w:rFonts w:ascii="Calibri"/>
                <w:sz w:val="18"/>
                <w:lang w:val="en-GB"/>
              </w:rPr>
            </w:pPr>
          </w:p>
        </w:tc>
      </w:tr>
    </w:tbl>
    <w:p w14:paraId="4C021D51" w14:textId="77777777" w:rsidR="009E5B70" w:rsidRDefault="009E5B70">
      <w:pPr>
        <w:spacing w:before="7"/>
        <w:rPr>
          <w:rFonts w:ascii="Times New Roman" w:eastAsia="Times New Roman" w:hAnsi="Times New Roman" w:cs="Times New Roman"/>
          <w:sz w:val="15"/>
          <w:szCs w:val="15"/>
        </w:rPr>
      </w:pPr>
    </w:p>
    <w:p w14:paraId="082B837F" w14:textId="77777777" w:rsidR="009E5B70" w:rsidRDefault="009E5B70">
      <w:pPr>
        <w:spacing w:before="7"/>
        <w:rPr>
          <w:rFonts w:ascii="Times New Roman" w:eastAsia="Times New Roman" w:hAnsi="Times New Roman" w:cs="Times New Roman"/>
          <w:sz w:val="15"/>
          <w:szCs w:val="15"/>
        </w:rPr>
      </w:pPr>
    </w:p>
    <w:p w14:paraId="0860552A" w14:textId="77777777" w:rsidR="009E5B70" w:rsidRDefault="009E5B70">
      <w:pPr>
        <w:spacing w:before="7"/>
        <w:rPr>
          <w:rFonts w:ascii="Times New Roman" w:eastAsia="Times New Roman" w:hAnsi="Times New Roman" w:cs="Times New Roman"/>
          <w:sz w:val="15"/>
          <w:szCs w:val="15"/>
        </w:rPr>
      </w:pPr>
    </w:p>
    <w:p w14:paraId="72AFDE4F" w14:textId="77777777" w:rsidR="009E5B70" w:rsidRDefault="009E5B70">
      <w:pPr>
        <w:spacing w:before="7"/>
        <w:rPr>
          <w:rFonts w:ascii="Times New Roman" w:eastAsia="Times New Roman" w:hAnsi="Times New Roman" w:cs="Times New Roman"/>
          <w:sz w:val="15"/>
          <w:szCs w:val="15"/>
        </w:rPr>
      </w:pPr>
    </w:p>
    <w:p w14:paraId="5FF0636D" w14:textId="77777777" w:rsidR="009E5B70" w:rsidRDefault="009E5B70">
      <w:pPr>
        <w:spacing w:before="7"/>
        <w:rPr>
          <w:rFonts w:ascii="Times New Roman" w:eastAsia="Times New Roman" w:hAnsi="Times New Roman" w:cs="Times New Roman"/>
          <w:sz w:val="15"/>
          <w:szCs w:val="15"/>
        </w:rPr>
      </w:pPr>
    </w:p>
    <w:p w14:paraId="242327A3" w14:textId="77777777" w:rsidR="001E66B4" w:rsidRDefault="001E66B4">
      <w:pPr>
        <w:rPr>
          <w:rFonts w:ascii="Calibri" w:eastAsia="Calibri" w:hAnsi="Calibri" w:cs="Calibri"/>
          <w:sz w:val="18"/>
          <w:szCs w:val="18"/>
        </w:rPr>
        <w:sectPr w:rsidR="001E66B4">
          <w:pgSz w:w="12240" w:h="15840"/>
          <w:pgMar w:top="1260" w:right="440" w:bottom="1380" w:left="480" w:header="710" w:footer="1187" w:gutter="0"/>
          <w:cols w:space="720"/>
        </w:sectPr>
      </w:pPr>
    </w:p>
    <w:p w14:paraId="73B4664A" w14:textId="77777777" w:rsidR="001E66B4" w:rsidRDefault="001E66B4">
      <w:pPr>
        <w:spacing w:before="1"/>
        <w:rPr>
          <w:rFonts w:ascii="Times New Roman" w:eastAsia="Times New Roman" w:hAnsi="Times New Roman" w:cs="Times New Roman"/>
          <w:sz w:val="16"/>
          <w:szCs w:val="16"/>
        </w:rPr>
      </w:pPr>
    </w:p>
    <w:p w14:paraId="6AC5090F" w14:textId="77777777" w:rsidR="009E5B70" w:rsidRDefault="009E5B70">
      <w:pPr>
        <w:spacing w:before="1"/>
        <w:rPr>
          <w:rFonts w:ascii="Times New Roman" w:eastAsia="Times New Roman" w:hAnsi="Times New Roman" w:cs="Times New Roman"/>
          <w:sz w:val="16"/>
          <w:szCs w:val="16"/>
        </w:rPr>
      </w:pPr>
    </w:p>
    <w:p w14:paraId="23F97F1C" w14:textId="77777777" w:rsidR="008E15F4" w:rsidRDefault="008E15F4">
      <w:pPr>
        <w:spacing w:before="1"/>
        <w:rPr>
          <w:rFonts w:ascii="Times New Roman" w:eastAsia="Times New Roman" w:hAnsi="Times New Roman" w:cs="Times New Roman"/>
          <w:sz w:val="16"/>
          <w:szCs w:val="16"/>
        </w:rPr>
      </w:pPr>
    </w:p>
    <w:p w14:paraId="358E15FC" w14:textId="77777777" w:rsidR="008E15F4" w:rsidRDefault="008E15F4">
      <w:pPr>
        <w:spacing w:before="1"/>
        <w:rPr>
          <w:rFonts w:ascii="Times New Roman" w:eastAsia="Times New Roman" w:hAnsi="Times New Roman" w:cs="Times New Roman"/>
          <w:sz w:val="16"/>
          <w:szCs w:val="16"/>
        </w:rPr>
      </w:pPr>
    </w:p>
    <w:p w14:paraId="26EE42F5" w14:textId="77777777" w:rsidR="00572B4D" w:rsidRDefault="00572B4D">
      <w:pPr>
        <w:spacing w:before="1"/>
        <w:rPr>
          <w:rFonts w:ascii="Times New Roman" w:eastAsia="Times New Roman" w:hAnsi="Times New Roman" w:cs="Times New Roman"/>
          <w:sz w:val="16"/>
          <w:szCs w:val="16"/>
        </w:rPr>
      </w:pPr>
    </w:p>
    <w:p w14:paraId="1D8B85C0" w14:textId="77777777" w:rsidR="00572B4D" w:rsidRDefault="00572B4D">
      <w:pPr>
        <w:spacing w:before="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bl>
      <w:tblPr>
        <w:tblStyle w:val="TableGrid"/>
        <w:tblW w:w="0" w:type="auto"/>
        <w:tblInd w:w="918" w:type="dxa"/>
        <w:tblLook w:val="04A0" w:firstRow="1" w:lastRow="0" w:firstColumn="1" w:lastColumn="0" w:noHBand="0" w:noVBand="1"/>
      </w:tblPr>
      <w:tblGrid>
        <w:gridCol w:w="9630"/>
      </w:tblGrid>
      <w:tr w:rsidR="00572B4D" w14:paraId="1259E7E8" w14:textId="77777777" w:rsidTr="00572B4D">
        <w:trPr>
          <w:trHeight w:val="323"/>
        </w:trPr>
        <w:tc>
          <w:tcPr>
            <w:tcW w:w="9630" w:type="dxa"/>
          </w:tcPr>
          <w:p w14:paraId="0C96DAF0" w14:textId="4EB78373" w:rsidR="00572B4D" w:rsidRPr="00572B4D" w:rsidRDefault="00572B4D" w:rsidP="00572B4D">
            <w:pPr>
              <w:spacing w:before="1"/>
              <w:rPr>
                <w:rFonts w:eastAsia="Times New Roman" w:cs="Times New Roman"/>
                <w:sz w:val="18"/>
                <w:szCs w:val="18"/>
              </w:rPr>
            </w:pPr>
            <w:r w:rsidRPr="00892756">
              <w:rPr>
                <w:rFonts w:eastAsia="Times New Roman" w:cs="Times New Roman"/>
                <w:b/>
                <w:sz w:val="18"/>
                <w:szCs w:val="18"/>
              </w:rPr>
              <w:t xml:space="preserve">Evaluate the reasons for the success of </w:t>
            </w:r>
            <w:r w:rsidR="00F909D6">
              <w:rPr>
                <w:rFonts w:eastAsia="Times New Roman" w:cs="Times New Roman"/>
                <w:b/>
                <w:sz w:val="18"/>
                <w:szCs w:val="18"/>
              </w:rPr>
              <w:t>Save the Children</w:t>
            </w:r>
            <w:r w:rsidRPr="00892756">
              <w:rPr>
                <w:rFonts w:eastAsia="Times New Roman" w:cs="Times New Roman"/>
                <w:b/>
                <w:sz w:val="18"/>
                <w:szCs w:val="18"/>
              </w:rPr>
              <w:t xml:space="preserve"> and </w:t>
            </w:r>
            <w:r w:rsidR="00F909D6">
              <w:rPr>
                <w:rFonts w:eastAsia="Times New Roman" w:cs="Times New Roman"/>
                <w:b/>
                <w:sz w:val="18"/>
                <w:szCs w:val="18"/>
              </w:rPr>
              <w:t>Walmart</w:t>
            </w:r>
            <w:r w:rsidRPr="00892756">
              <w:rPr>
                <w:rFonts w:eastAsia="Times New Roman" w:cs="Times New Roman"/>
                <w:b/>
                <w:sz w:val="18"/>
                <w:szCs w:val="18"/>
              </w:rPr>
              <w:t>, reflecting on the research done</w:t>
            </w:r>
            <w:r>
              <w:rPr>
                <w:rFonts w:eastAsia="Times New Roman" w:cs="Times New Roman"/>
                <w:sz w:val="18"/>
                <w:szCs w:val="18"/>
              </w:rPr>
              <w:t>.</w:t>
            </w:r>
          </w:p>
        </w:tc>
      </w:tr>
    </w:tbl>
    <w:p w14:paraId="1E226408" w14:textId="77777777" w:rsidR="00572B4D" w:rsidRDefault="00572B4D">
      <w:pPr>
        <w:spacing w:before="1"/>
        <w:rPr>
          <w:rFonts w:ascii="Times New Roman" w:eastAsia="Times New Roman" w:hAnsi="Times New Roman" w:cs="Times New Roman"/>
          <w:sz w:val="16"/>
          <w:szCs w:val="16"/>
        </w:rPr>
      </w:pPr>
    </w:p>
    <w:p w14:paraId="28645BF4" w14:textId="77777777" w:rsidR="00572B4D" w:rsidRDefault="00572B4D">
      <w:pPr>
        <w:spacing w:before="1"/>
        <w:rPr>
          <w:rFonts w:ascii="Times New Roman" w:eastAsia="Times New Roman" w:hAnsi="Times New Roman" w:cs="Times New Roman"/>
          <w:sz w:val="16"/>
          <w:szCs w:val="16"/>
        </w:rPr>
      </w:pPr>
    </w:p>
    <w:p w14:paraId="2D285956" w14:textId="77777777" w:rsidR="008E15F4" w:rsidRDefault="008E15F4">
      <w:pPr>
        <w:spacing w:before="1"/>
        <w:rPr>
          <w:rFonts w:ascii="Times New Roman" w:eastAsia="Times New Roman" w:hAnsi="Times New Roman" w:cs="Times New Roman"/>
          <w:sz w:val="16"/>
          <w:szCs w:val="16"/>
        </w:rPr>
      </w:pPr>
    </w:p>
    <w:p w14:paraId="7FF80CD5" w14:textId="77777777" w:rsidR="009E5B70" w:rsidRDefault="009E5B70" w:rsidP="009E5B70">
      <w:pPr>
        <w:spacing w:before="1"/>
        <w:ind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bl>
      <w:tblPr>
        <w:tblStyle w:val="TableGrid"/>
        <w:tblW w:w="0" w:type="auto"/>
        <w:tblInd w:w="918" w:type="dxa"/>
        <w:shd w:val="clear" w:color="auto" w:fill="EAF1DD" w:themeFill="accent3" w:themeFillTint="33"/>
        <w:tblLook w:val="04A0" w:firstRow="1" w:lastRow="0" w:firstColumn="1" w:lastColumn="0" w:noHBand="0" w:noVBand="1"/>
      </w:tblPr>
      <w:tblGrid>
        <w:gridCol w:w="9630"/>
      </w:tblGrid>
      <w:tr w:rsidR="009E5B70" w14:paraId="345E4C04" w14:textId="77777777" w:rsidTr="003D0435">
        <w:tc>
          <w:tcPr>
            <w:tcW w:w="9630" w:type="dxa"/>
            <w:shd w:val="clear" w:color="auto" w:fill="EAF1DD" w:themeFill="accent3" w:themeFillTint="33"/>
          </w:tcPr>
          <w:p w14:paraId="6A114A5A" w14:textId="77777777" w:rsidR="009E5B70" w:rsidRDefault="008E15F4" w:rsidP="009E5B70">
            <w:pPr>
              <w:spacing w:before="1"/>
              <w:rPr>
                <w:rFonts w:ascii="Times New Roman" w:eastAsia="Times New Roman" w:hAnsi="Times New Roman" w:cs="Times New Roman"/>
                <w:sz w:val="16"/>
                <w:szCs w:val="16"/>
              </w:rPr>
            </w:pPr>
            <w:r w:rsidRPr="008E15F4">
              <w:rPr>
                <w:rFonts w:ascii="Calibri"/>
                <w:b/>
                <w:spacing w:val="-1"/>
                <w:sz w:val="18"/>
              </w:rPr>
              <w:t xml:space="preserve">TASK 2 </w:t>
            </w:r>
            <w:proofErr w:type="gramStart"/>
            <w:r w:rsidRPr="008E15F4">
              <w:rPr>
                <w:rFonts w:ascii="Calibri"/>
                <w:b/>
                <w:spacing w:val="-1"/>
                <w:sz w:val="18"/>
              </w:rPr>
              <w:t>( LO</w:t>
            </w:r>
            <w:proofErr w:type="gramEnd"/>
            <w:r w:rsidRPr="008E15F4">
              <w:rPr>
                <w:rFonts w:ascii="Calibri"/>
                <w:b/>
                <w:spacing w:val="-1"/>
                <w:sz w:val="18"/>
              </w:rPr>
              <w:t>: C )</w:t>
            </w:r>
            <w:r>
              <w:rPr>
                <w:rFonts w:ascii="Calibri"/>
                <w:b/>
                <w:spacing w:val="-1"/>
                <w:sz w:val="18"/>
              </w:rPr>
              <w:t xml:space="preserve"> </w:t>
            </w:r>
            <w:r w:rsidRPr="008E15F4">
              <w:rPr>
                <w:rFonts w:ascii="Calibri"/>
                <w:b/>
                <w:spacing w:val="-1"/>
                <w:sz w:val="18"/>
              </w:rPr>
              <w:t>(C.P4, C.P5, C.M3, C.D2)</w:t>
            </w:r>
          </w:p>
        </w:tc>
      </w:tr>
    </w:tbl>
    <w:p w14:paraId="20970FD2" w14:textId="77777777" w:rsidR="009E5B70" w:rsidRDefault="009E5B70" w:rsidP="009E5B70">
      <w:pPr>
        <w:spacing w:before="1"/>
        <w:ind w:firstLine="720"/>
        <w:rPr>
          <w:rFonts w:ascii="Times New Roman" w:eastAsia="Times New Roman" w:hAnsi="Times New Roman" w:cs="Times New Roman"/>
          <w:sz w:val="16"/>
          <w:szCs w:val="16"/>
        </w:rPr>
      </w:pPr>
    </w:p>
    <w:p w14:paraId="5E46A103" w14:textId="77777777" w:rsidR="009E5B70" w:rsidRDefault="009E5B70">
      <w:pPr>
        <w:spacing w:before="1"/>
        <w:rPr>
          <w:rFonts w:ascii="Times New Roman" w:eastAsia="Times New Roman" w:hAnsi="Times New Roman" w:cs="Times New Roman"/>
          <w:sz w:val="16"/>
          <w:szCs w:val="16"/>
        </w:rPr>
      </w:pPr>
    </w:p>
    <w:p w14:paraId="569BD2FE" w14:textId="77777777" w:rsidR="009E5B70" w:rsidRDefault="009E5B70">
      <w:pPr>
        <w:spacing w:before="1"/>
        <w:rPr>
          <w:rFonts w:ascii="Times New Roman" w:eastAsia="Times New Roman" w:hAnsi="Times New Roman" w:cs="Times New Roman"/>
          <w:sz w:val="16"/>
          <w:szCs w:val="16"/>
        </w:rPr>
      </w:pPr>
    </w:p>
    <w:p w14:paraId="32FA517C" w14:textId="77777777" w:rsidR="001E66B4" w:rsidRDefault="00FA6050">
      <w:pPr>
        <w:spacing w:line="200" w:lineRule="atLeast"/>
        <w:ind w:left="85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2CD75E8E" wp14:editId="5D534939">
                <wp:extent cx="6090285" cy="4851400"/>
                <wp:effectExtent l="9525" t="9525" r="5715" b="6350"/>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48514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2CF94E" w14:textId="77777777" w:rsidR="00E60E98" w:rsidRPr="003D0435" w:rsidRDefault="00E60E98">
                            <w:pPr>
                              <w:spacing w:before="17"/>
                              <w:ind w:left="102"/>
                              <w:rPr>
                                <w:rFonts w:ascii="Calibri"/>
                                <w:spacing w:val="-1"/>
                                <w:sz w:val="18"/>
                                <w:shd w:val="clear" w:color="auto" w:fill="EAF1DD" w:themeFill="accent3" w:themeFillTint="33"/>
                              </w:rPr>
                            </w:pPr>
                          </w:p>
                          <w:p w14:paraId="2A6530A1" w14:textId="77777777" w:rsidR="008E15F4" w:rsidRPr="003D0435" w:rsidRDefault="008E15F4" w:rsidP="00892756">
                            <w:pPr>
                              <w:spacing w:before="17"/>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 xml:space="preserve">Choose any </w:t>
                            </w:r>
                            <w:r w:rsidRPr="003D0435">
                              <w:rPr>
                                <w:rFonts w:ascii="Calibri" w:hAnsi="Calibri"/>
                                <w:b/>
                                <w:sz w:val="18"/>
                                <w:szCs w:val="18"/>
                                <w:shd w:val="clear" w:color="auto" w:fill="EAF1DD" w:themeFill="accent3" w:themeFillTint="33"/>
                              </w:rPr>
                              <w:t xml:space="preserve">one </w:t>
                            </w:r>
                            <w:r w:rsidRPr="003D0435">
                              <w:rPr>
                                <w:rFonts w:ascii="Calibri" w:hAnsi="Calibri"/>
                                <w:sz w:val="18"/>
                                <w:szCs w:val="18"/>
                                <w:shd w:val="clear" w:color="auto" w:fill="EAF1DD" w:themeFill="accent3" w:themeFillTint="33"/>
                              </w:rPr>
                              <w:t xml:space="preserve">large organization from the options given below and </w:t>
                            </w:r>
                            <w:r w:rsidR="00892756" w:rsidRPr="003D0435">
                              <w:rPr>
                                <w:rFonts w:ascii="Calibri" w:hAnsi="Calibri"/>
                                <w:sz w:val="18"/>
                                <w:szCs w:val="18"/>
                                <w:shd w:val="clear" w:color="auto" w:fill="EAF1DD" w:themeFill="accent3" w:themeFillTint="33"/>
                              </w:rPr>
                              <w:t>examine</w:t>
                            </w:r>
                            <w:r w:rsidRPr="003D0435">
                              <w:rPr>
                                <w:rFonts w:ascii="Calibri" w:hAnsi="Calibri"/>
                                <w:sz w:val="18"/>
                                <w:szCs w:val="18"/>
                                <w:shd w:val="clear" w:color="auto" w:fill="EAF1DD" w:themeFill="accent3" w:themeFillTint="33"/>
                              </w:rPr>
                              <w:t xml:space="preserve"> the effects of the internal and external environment as well as the competitive environment. Also, examine the risks associated with innovation and a situational analysis on the selected business organization and explain how the business has, and will, respond to changes by answering the following:</w:t>
                            </w:r>
                          </w:p>
                          <w:p w14:paraId="07075DBE" w14:textId="77777777" w:rsidR="008E15F4" w:rsidRPr="003D0435" w:rsidRDefault="008E15F4" w:rsidP="008E15F4">
                            <w:pPr>
                              <w:spacing w:before="17"/>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YOU ARE REQUIRED TO SELECT AN ORGANISATION FROM THE FOLLOWING LIST.</w:t>
                            </w:r>
                          </w:p>
                          <w:p w14:paraId="40A3FFEA" w14:textId="07C1F9B9" w:rsidR="008E15F4" w:rsidRPr="003D0435" w:rsidRDefault="00A65F55" w:rsidP="008E15F4">
                            <w:pPr>
                              <w:spacing w:before="17"/>
                              <w:ind w:left="102"/>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1)</w:t>
                            </w:r>
                            <w:r w:rsidRPr="003D0435">
                              <w:rPr>
                                <w:rFonts w:ascii="Calibri" w:hAnsi="Calibri"/>
                                <w:sz w:val="18"/>
                                <w:szCs w:val="18"/>
                                <w:shd w:val="clear" w:color="auto" w:fill="EAF1DD" w:themeFill="accent3" w:themeFillTint="33"/>
                              </w:rPr>
                              <w:tab/>
                            </w:r>
                            <w:r w:rsidR="00F909D6" w:rsidRPr="003D0435">
                              <w:rPr>
                                <w:rFonts w:ascii="Calibri" w:hAnsi="Calibri"/>
                                <w:sz w:val="18"/>
                                <w:szCs w:val="18"/>
                                <w:shd w:val="clear" w:color="auto" w:fill="EAF1DD" w:themeFill="accent3" w:themeFillTint="33"/>
                              </w:rPr>
                              <w:t>McDonalds</w:t>
                            </w:r>
                          </w:p>
                          <w:p w14:paraId="6E9D8F31" w14:textId="363926EA" w:rsidR="008E15F4" w:rsidRPr="003D0435" w:rsidRDefault="008E15F4" w:rsidP="008E15F4">
                            <w:pPr>
                              <w:spacing w:before="17"/>
                              <w:ind w:left="102"/>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2)</w:t>
                            </w:r>
                            <w:r w:rsidRPr="003D0435">
                              <w:rPr>
                                <w:rFonts w:ascii="Calibri" w:hAnsi="Calibri"/>
                                <w:sz w:val="18"/>
                                <w:szCs w:val="18"/>
                                <w:shd w:val="clear" w:color="auto" w:fill="EAF1DD" w:themeFill="accent3" w:themeFillTint="33"/>
                              </w:rPr>
                              <w:tab/>
                            </w:r>
                            <w:r w:rsidR="00F909D6" w:rsidRPr="003D0435">
                              <w:rPr>
                                <w:rFonts w:ascii="Calibri" w:hAnsi="Calibri"/>
                                <w:sz w:val="18"/>
                                <w:szCs w:val="18"/>
                                <w:shd w:val="clear" w:color="auto" w:fill="EAF1DD" w:themeFill="accent3" w:themeFillTint="33"/>
                              </w:rPr>
                              <w:t>Nike</w:t>
                            </w:r>
                          </w:p>
                          <w:p w14:paraId="2D8B4D2D" w14:textId="3CB1004A" w:rsidR="008E15F4" w:rsidRPr="003D0435" w:rsidRDefault="008E15F4" w:rsidP="008E15F4">
                            <w:pPr>
                              <w:spacing w:before="17"/>
                              <w:ind w:left="102"/>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3)</w:t>
                            </w:r>
                            <w:r w:rsidRPr="003D0435">
                              <w:rPr>
                                <w:rFonts w:ascii="Calibri" w:hAnsi="Calibri"/>
                                <w:sz w:val="18"/>
                                <w:szCs w:val="18"/>
                                <w:shd w:val="clear" w:color="auto" w:fill="EAF1DD" w:themeFill="accent3" w:themeFillTint="33"/>
                              </w:rPr>
                              <w:tab/>
                            </w:r>
                            <w:r w:rsidR="00F909D6" w:rsidRPr="003D0435">
                              <w:rPr>
                                <w:rFonts w:ascii="Calibri" w:hAnsi="Calibri"/>
                                <w:sz w:val="18"/>
                                <w:szCs w:val="18"/>
                                <w:shd w:val="clear" w:color="auto" w:fill="EAF1DD" w:themeFill="accent3" w:themeFillTint="33"/>
                              </w:rPr>
                              <w:t>Tesla</w:t>
                            </w:r>
                          </w:p>
                          <w:p w14:paraId="541C9349" w14:textId="18F30356" w:rsidR="008E15F4" w:rsidRPr="003D0435" w:rsidRDefault="008E15F4" w:rsidP="008E15F4">
                            <w:pPr>
                              <w:spacing w:before="17"/>
                              <w:ind w:left="102"/>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4)</w:t>
                            </w:r>
                            <w:r w:rsidRPr="003D0435">
                              <w:rPr>
                                <w:rFonts w:ascii="Calibri" w:hAnsi="Calibri"/>
                                <w:sz w:val="18"/>
                                <w:szCs w:val="18"/>
                                <w:shd w:val="clear" w:color="auto" w:fill="EAF1DD" w:themeFill="accent3" w:themeFillTint="33"/>
                              </w:rPr>
                              <w:tab/>
                            </w:r>
                            <w:r w:rsidR="00F909D6" w:rsidRPr="003D0435">
                              <w:rPr>
                                <w:rFonts w:ascii="Calibri" w:hAnsi="Calibri"/>
                                <w:sz w:val="18"/>
                                <w:szCs w:val="18"/>
                                <w:shd w:val="clear" w:color="auto" w:fill="EAF1DD" w:themeFill="accent3" w:themeFillTint="33"/>
                              </w:rPr>
                              <w:t>Google</w:t>
                            </w:r>
                          </w:p>
                          <w:p w14:paraId="674B2C7C" w14:textId="77777777" w:rsidR="008E15F4" w:rsidRPr="003D0435" w:rsidRDefault="008E15F4" w:rsidP="008E15F4">
                            <w:pPr>
                              <w:spacing w:before="17"/>
                              <w:ind w:left="102"/>
                              <w:rPr>
                                <w:rFonts w:ascii="Calibri" w:hAnsi="Calibri"/>
                                <w:b/>
                                <w:sz w:val="18"/>
                                <w:szCs w:val="18"/>
                                <w:shd w:val="clear" w:color="auto" w:fill="EAF1DD" w:themeFill="accent3" w:themeFillTint="33"/>
                              </w:rPr>
                            </w:pPr>
                          </w:p>
                          <w:p w14:paraId="49F69080" w14:textId="77777777" w:rsidR="00A65F55" w:rsidRPr="003D0435" w:rsidRDefault="00A65F55" w:rsidP="00A65F55">
                            <w:pPr>
                              <w:pStyle w:val="TableParagraph"/>
                              <w:spacing w:line="294" w:lineRule="auto"/>
                              <w:ind w:right="99"/>
                              <w:suppressOverlap/>
                              <w:jc w:val="both"/>
                              <w:rPr>
                                <w:rFonts w:ascii="Calibri"/>
                                <w:b/>
                                <w:sz w:val="18"/>
                                <w:shd w:val="clear" w:color="auto" w:fill="EAF1DD" w:themeFill="accent3" w:themeFillTint="33"/>
                              </w:rPr>
                            </w:pPr>
                            <w:r w:rsidRPr="003D0435">
                              <w:rPr>
                                <w:rFonts w:ascii="Calibri"/>
                                <w:b/>
                                <w:sz w:val="18"/>
                                <w:shd w:val="clear" w:color="auto" w:fill="EAF1DD" w:themeFill="accent3" w:themeFillTint="33"/>
                              </w:rPr>
                              <w:t>Discuss the internal, external and competitive environment on the selected business.</w:t>
                            </w:r>
                          </w:p>
                          <w:p w14:paraId="13125738" w14:textId="77777777" w:rsidR="008E15F4" w:rsidRPr="003D0435" w:rsidRDefault="008E15F4" w:rsidP="00A65F55">
                            <w:pPr>
                              <w:spacing w:before="17"/>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Examine the</w:t>
                            </w:r>
                            <w:r w:rsidR="00A65F55" w:rsidRPr="003D0435">
                              <w:rPr>
                                <w:rFonts w:ascii="Calibri" w:hAnsi="Calibri"/>
                                <w:sz w:val="18"/>
                                <w:szCs w:val="18"/>
                                <w:shd w:val="clear" w:color="auto" w:fill="EAF1DD" w:themeFill="accent3" w:themeFillTint="33"/>
                              </w:rPr>
                              <w:t xml:space="preserve"> internal factors affecting on the selected organization, also discuss the</w:t>
                            </w:r>
                            <w:r w:rsidRPr="003D0435">
                              <w:rPr>
                                <w:rFonts w:ascii="Calibri" w:hAnsi="Calibri"/>
                                <w:sz w:val="18"/>
                                <w:szCs w:val="18"/>
                                <w:shd w:val="clear" w:color="auto" w:fill="EAF1DD" w:themeFill="accent3" w:themeFillTint="33"/>
                              </w:rPr>
                              <w:t xml:space="preserve"> external environment of the selected organization by considering impact different external environment factors. Consider how these factors could impact on a business’s objectives over a given time period. How might the external environment factors and the business’s objectives have changed over a period of time? </w:t>
                            </w:r>
                          </w:p>
                          <w:p w14:paraId="41A8B538" w14:textId="77777777" w:rsidR="008E15F4" w:rsidRPr="003D0435" w:rsidRDefault="008E15F4" w:rsidP="00A65F55">
                            <w:pPr>
                              <w:spacing w:before="17"/>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 xml:space="preserve">Introduce the environments in which businesses operate, including the political, economic, social, technological, environmental and legal environments. You should also cover the competitive environment, looking at competition from rival businesses. Explain why managers of the selected organizations needs to understand the capabilities of their business and the needs of their customers, as well as the business environment in which they operate. </w:t>
                            </w:r>
                          </w:p>
                          <w:p w14:paraId="003CEFD4" w14:textId="77777777" w:rsidR="008E15F4" w:rsidRPr="003D0435" w:rsidRDefault="008E15F4" w:rsidP="00A65F55">
                            <w:pPr>
                              <w:spacing w:before="17"/>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 xml:space="preserve">Explain business laws that have been created to protect businesses, employers, employees and consumers. </w:t>
                            </w:r>
                          </w:p>
                          <w:p w14:paraId="3CC93A42" w14:textId="77777777" w:rsidR="008E15F4" w:rsidRPr="003D0435" w:rsidRDefault="008E15F4" w:rsidP="008E15F4">
                            <w:pPr>
                              <w:spacing w:before="17"/>
                              <w:ind w:left="102"/>
                              <w:rPr>
                                <w:rFonts w:ascii="Calibri" w:hAnsi="Calibri"/>
                                <w:sz w:val="18"/>
                                <w:szCs w:val="18"/>
                                <w:shd w:val="clear" w:color="auto" w:fill="EAF1DD" w:themeFill="accent3" w:themeFillTint="33"/>
                              </w:rPr>
                            </w:pPr>
                          </w:p>
                          <w:p w14:paraId="0ECCD032" w14:textId="77777777" w:rsidR="00A65F55" w:rsidRPr="003D0435" w:rsidRDefault="00A65F55" w:rsidP="008E15F4">
                            <w:pPr>
                              <w:spacing w:before="17"/>
                              <w:ind w:left="102"/>
                              <w:rPr>
                                <w:rFonts w:ascii="Calibri" w:hAnsi="Calibri"/>
                                <w:b/>
                                <w:sz w:val="18"/>
                                <w:szCs w:val="18"/>
                                <w:shd w:val="clear" w:color="auto" w:fill="EAF1DD" w:themeFill="accent3" w:themeFillTint="33"/>
                              </w:rPr>
                            </w:pPr>
                            <w:r w:rsidRPr="003D0435">
                              <w:rPr>
                                <w:rFonts w:ascii="Calibri"/>
                                <w:b/>
                                <w:sz w:val="18"/>
                                <w:shd w:val="clear" w:color="auto" w:fill="EAF1DD" w:themeFill="accent3" w:themeFillTint="33"/>
                              </w:rPr>
                              <w:t>Select a variety of techniques to undertake a situational analysis of a given business.</w:t>
                            </w:r>
                          </w:p>
                          <w:p w14:paraId="625BC456" w14:textId="77777777" w:rsidR="00A65F55" w:rsidRPr="003D0435" w:rsidRDefault="008E15F4" w:rsidP="008E15F4">
                            <w:pPr>
                              <w:spacing w:before="17"/>
                              <w:ind w:left="102"/>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 xml:space="preserve">Outline the process and types of situational analysis and apply the models on the selected organizations, such as </w:t>
                            </w:r>
                          </w:p>
                          <w:p w14:paraId="7587FD97" w14:textId="77777777" w:rsidR="00A65F55" w:rsidRPr="003D0435" w:rsidRDefault="008E15F4" w:rsidP="008E15F4">
                            <w:pPr>
                              <w:spacing w:before="17"/>
                              <w:ind w:left="102"/>
                              <w:rPr>
                                <w:rFonts w:ascii="Calibri" w:hAnsi="Calibri"/>
                                <w:b/>
                                <w:sz w:val="18"/>
                                <w:szCs w:val="18"/>
                                <w:shd w:val="clear" w:color="auto" w:fill="EAF1DD" w:themeFill="accent3" w:themeFillTint="33"/>
                              </w:rPr>
                            </w:pPr>
                            <w:r w:rsidRPr="003D0435">
                              <w:rPr>
                                <w:rFonts w:ascii="Calibri" w:hAnsi="Calibri"/>
                                <w:b/>
                                <w:sz w:val="18"/>
                                <w:szCs w:val="18"/>
                                <w:shd w:val="clear" w:color="auto" w:fill="EAF1DD" w:themeFill="accent3" w:themeFillTint="33"/>
                              </w:rPr>
                              <w:t>PESTLE,</w:t>
                            </w:r>
                          </w:p>
                          <w:p w14:paraId="7D188EB3" w14:textId="77777777" w:rsidR="00A65F55" w:rsidRPr="003D0435" w:rsidRDefault="008E15F4" w:rsidP="008E15F4">
                            <w:pPr>
                              <w:spacing w:before="17"/>
                              <w:ind w:left="102"/>
                              <w:rPr>
                                <w:rFonts w:ascii="Calibri" w:hAnsi="Calibri"/>
                                <w:b/>
                                <w:sz w:val="18"/>
                                <w:szCs w:val="18"/>
                                <w:shd w:val="clear" w:color="auto" w:fill="EAF1DD" w:themeFill="accent3" w:themeFillTint="33"/>
                              </w:rPr>
                            </w:pPr>
                            <w:r w:rsidRPr="003D0435">
                              <w:rPr>
                                <w:rFonts w:ascii="Calibri" w:hAnsi="Calibri"/>
                                <w:b/>
                                <w:sz w:val="18"/>
                                <w:szCs w:val="18"/>
                                <w:shd w:val="clear" w:color="auto" w:fill="EAF1DD" w:themeFill="accent3" w:themeFillTint="33"/>
                              </w:rPr>
                              <w:t xml:space="preserve">SWOT, </w:t>
                            </w:r>
                          </w:p>
                          <w:p w14:paraId="32276B2E" w14:textId="77777777" w:rsidR="00A65F55" w:rsidRPr="003D0435" w:rsidRDefault="008E15F4" w:rsidP="008E15F4">
                            <w:pPr>
                              <w:spacing w:before="17"/>
                              <w:ind w:left="102"/>
                              <w:rPr>
                                <w:rFonts w:ascii="Calibri" w:hAnsi="Calibri"/>
                                <w:b/>
                                <w:sz w:val="18"/>
                                <w:szCs w:val="18"/>
                                <w:shd w:val="clear" w:color="auto" w:fill="EAF1DD" w:themeFill="accent3" w:themeFillTint="33"/>
                              </w:rPr>
                            </w:pPr>
                            <w:r w:rsidRPr="003D0435">
                              <w:rPr>
                                <w:rFonts w:ascii="Calibri" w:hAnsi="Calibri"/>
                                <w:b/>
                                <w:sz w:val="18"/>
                                <w:szCs w:val="18"/>
                                <w:shd w:val="clear" w:color="auto" w:fill="EAF1DD" w:themeFill="accent3" w:themeFillTint="33"/>
                              </w:rPr>
                              <w:t xml:space="preserve">5Cs </w:t>
                            </w:r>
                          </w:p>
                          <w:p w14:paraId="2D478AD2" w14:textId="77777777" w:rsidR="00A65F55" w:rsidRPr="003D0435" w:rsidRDefault="00A65F55" w:rsidP="008E15F4">
                            <w:pPr>
                              <w:spacing w:before="17"/>
                              <w:ind w:left="102"/>
                              <w:rPr>
                                <w:rFonts w:ascii="Calibri" w:hAnsi="Calibri"/>
                                <w:b/>
                                <w:sz w:val="18"/>
                                <w:szCs w:val="18"/>
                                <w:shd w:val="clear" w:color="auto" w:fill="EAF1DD" w:themeFill="accent3" w:themeFillTint="33"/>
                              </w:rPr>
                            </w:pPr>
                            <w:r w:rsidRPr="003D0435">
                              <w:rPr>
                                <w:rFonts w:ascii="Calibri" w:hAnsi="Calibri"/>
                                <w:b/>
                                <w:sz w:val="18"/>
                                <w:szCs w:val="18"/>
                                <w:shd w:val="clear" w:color="auto" w:fill="EAF1DD" w:themeFill="accent3" w:themeFillTint="33"/>
                              </w:rPr>
                              <w:t>And</w:t>
                            </w:r>
                            <w:r w:rsidR="008E15F4" w:rsidRPr="003D0435">
                              <w:rPr>
                                <w:rFonts w:ascii="Calibri" w:hAnsi="Calibri"/>
                                <w:b/>
                                <w:sz w:val="18"/>
                                <w:szCs w:val="18"/>
                                <w:shd w:val="clear" w:color="auto" w:fill="EAF1DD" w:themeFill="accent3" w:themeFillTint="33"/>
                              </w:rPr>
                              <w:t xml:space="preserve"> Porter’s </w:t>
                            </w:r>
                            <w:r w:rsidRPr="003D0435">
                              <w:rPr>
                                <w:rFonts w:ascii="Calibri" w:hAnsi="Calibri"/>
                                <w:b/>
                                <w:sz w:val="18"/>
                                <w:szCs w:val="18"/>
                                <w:shd w:val="clear" w:color="auto" w:fill="EAF1DD" w:themeFill="accent3" w:themeFillTint="33"/>
                              </w:rPr>
                              <w:t>five</w:t>
                            </w:r>
                            <w:r w:rsidR="008E15F4" w:rsidRPr="003D0435">
                              <w:rPr>
                                <w:rFonts w:ascii="Calibri" w:hAnsi="Calibri"/>
                                <w:b/>
                                <w:sz w:val="18"/>
                                <w:szCs w:val="18"/>
                                <w:shd w:val="clear" w:color="auto" w:fill="EAF1DD" w:themeFill="accent3" w:themeFillTint="33"/>
                              </w:rPr>
                              <w:t xml:space="preserve"> Forces, </w:t>
                            </w:r>
                          </w:p>
                          <w:p w14:paraId="2CA55C3A" w14:textId="77777777" w:rsidR="00A65F55" w:rsidRPr="003D0435" w:rsidRDefault="00A65F55" w:rsidP="008E15F4">
                            <w:pPr>
                              <w:spacing w:before="17"/>
                              <w:ind w:left="102"/>
                              <w:rPr>
                                <w:shd w:val="clear" w:color="auto" w:fill="EAF1DD" w:themeFill="accent3" w:themeFillTint="33"/>
                              </w:rPr>
                            </w:pPr>
                            <w:r w:rsidRPr="003D0435">
                              <w:rPr>
                                <w:rFonts w:ascii="Calibri" w:hAnsi="Calibri"/>
                                <w:sz w:val="18"/>
                                <w:szCs w:val="18"/>
                                <w:shd w:val="clear" w:color="auto" w:fill="EAF1DD" w:themeFill="accent3" w:themeFillTint="33"/>
                              </w:rPr>
                              <w:t>And</w:t>
                            </w:r>
                            <w:r w:rsidR="008E15F4" w:rsidRPr="003D0435">
                              <w:rPr>
                                <w:rFonts w:ascii="Calibri" w:hAnsi="Calibri"/>
                                <w:sz w:val="18"/>
                                <w:szCs w:val="18"/>
                                <w:shd w:val="clear" w:color="auto" w:fill="EAF1DD" w:themeFill="accent3" w:themeFillTint="33"/>
                              </w:rPr>
                              <w:t xml:space="preserve"> look at how important they are in providing vital insight into the business environment.</w:t>
                            </w:r>
                            <w:r w:rsidR="00572B4D" w:rsidRPr="003D0435">
                              <w:rPr>
                                <w:shd w:val="clear" w:color="auto" w:fill="EAF1DD" w:themeFill="accent3" w:themeFillTint="33"/>
                              </w:rPr>
                              <w:t xml:space="preserve"> </w:t>
                            </w:r>
                          </w:p>
                          <w:p w14:paraId="5ECFF0EA" w14:textId="77777777" w:rsidR="008E15F4" w:rsidRPr="003D0435" w:rsidRDefault="00572B4D" w:rsidP="008E15F4">
                            <w:pPr>
                              <w:spacing w:before="17"/>
                              <w:ind w:left="102"/>
                              <w:rPr>
                                <w:rFonts w:ascii="Calibri" w:hAnsi="Calibri"/>
                                <w:b/>
                                <w:sz w:val="18"/>
                                <w:szCs w:val="18"/>
                                <w:shd w:val="clear" w:color="auto" w:fill="EAF1DD" w:themeFill="accent3" w:themeFillTint="33"/>
                              </w:rPr>
                            </w:pPr>
                            <w:r w:rsidRPr="003D0435">
                              <w:rPr>
                                <w:rFonts w:ascii="Calibri" w:hAnsi="Calibri"/>
                                <w:b/>
                                <w:sz w:val="18"/>
                                <w:szCs w:val="18"/>
                                <w:shd w:val="clear" w:color="auto" w:fill="EAF1DD" w:themeFill="accent3" w:themeFillTint="33"/>
                              </w:rPr>
                              <w:t>Assess the effects of the business environment on the chosen business.</w:t>
                            </w:r>
                          </w:p>
                          <w:p w14:paraId="6A5A24A9" w14:textId="77777777" w:rsidR="008E15F4" w:rsidRPr="003D0435" w:rsidRDefault="008E15F4" w:rsidP="008E15F4">
                            <w:pPr>
                              <w:spacing w:before="17"/>
                              <w:ind w:left="102"/>
                              <w:rPr>
                                <w:rFonts w:ascii="Calibri" w:hAnsi="Calibri"/>
                                <w:sz w:val="18"/>
                                <w:szCs w:val="18"/>
                                <w:shd w:val="clear" w:color="auto" w:fill="EAF1DD" w:themeFill="accent3" w:themeFillTint="33"/>
                              </w:rPr>
                            </w:pPr>
                          </w:p>
                          <w:p w14:paraId="1F3D5791" w14:textId="77777777" w:rsidR="00892756" w:rsidRPr="003D0435" w:rsidRDefault="00892756" w:rsidP="00892756">
                            <w:pPr>
                              <w:pStyle w:val="TableParagraph"/>
                              <w:spacing w:before="39"/>
                              <w:ind w:left="102" w:right="98"/>
                              <w:suppressOverlap/>
                              <w:jc w:val="both"/>
                              <w:rPr>
                                <w:rFonts w:ascii="Calibri" w:eastAsia="Calibri" w:hAnsi="Calibri" w:cs="Calibri"/>
                                <w:b/>
                                <w:sz w:val="18"/>
                                <w:szCs w:val="18"/>
                                <w:shd w:val="clear" w:color="auto" w:fill="EAF1DD" w:themeFill="accent3" w:themeFillTint="33"/>
                              </w:rPr>
                            </w:pPr>
                            <w:r w:rsidRPr="003D0435">
                              <w:rPr>
                                <w:rFonts w:ascii="Calibri" w:eastAsia="Calibri" w:hAnsi="Calibri" w:cs="Calibri"/>
                                <w:b/>
                                <w:sz w:val="18"/>
                                <w:szCs w:val="18"/>
                                <w:shd w:val="clear" w:color="auto" w:fill="EAF1DD" w:themeFill="accent3" w:themeFillTint="33"/>
                              </w:rPr>
                              <w:t>Evaluate the extent to which the busi</w:t>
                            </w:r>
                            <w:r w:rsidR="00BE5806" w:rsidRPr="003D0435">
                              <w:rPr>
                                <w:rFonts w:ascii="Calibri" w:eastAsia="Calibri" w:hAnsi="Calibri" w:cs="Calibri"/>
                                <w:b/>
                                <w:sz w:val="18"/>
                                <w:szCs w:val="18"/>
                                <w:shd w:val="clear" w:color="auto" w:fill="EAF1DD" w:themeFill="accent3" w:themeFillTint="33"/>
                              </w:rPr>
                              <w:t>ness environment affects the selected</w:t>
                            </w:r>
                            <w:r w:rsidRPr="003D0435">
                              <w:rPr>
                                <w:rFonts w:ascii="Calibri" w:eastAsia="Calibri" w:hAnsi="Calibri" w:cs="Calibri"/>
                                <w:b/>
                                <w:sz w:val="18"/>
                                <w:szCs w:val="18"/>
                                <w:shd w:val="clear" w:color="auto" w:fill="EAF1DD" w:themeFill="accent3" w:themeFillTint="33"/>
                              </w:rPr>
                              <w:t xml:space="preserve"> business, using a variety of situational analysis techniques.</w:t>
                            </w:r>
                          </w:p>
                          <w:p w14:paraId="0F5505EF" w14:textId="77777777" w:rsidR="009E5B70" w:rsidRPr="003D0435" w:rsidRDefault="009E5B70" w:rsidP="00E60E98">
                            <w:pPr>
                              <w:spacing w:before="17"/>
                              <w:ind w:left="102"/>
                              <w:rPr>
                                <w:shd w:val="clear" w:color="auto" w:fill="EAF1DD" w:themeFill="accent3" w:themeFillTint="33"/>
                              </w:rPr>
                            </w:pPr>
                          </w:p>
                          <w:p w14:paraId="4BD15467" w14:textId="77777777" w:rsidR="001E66B4" w:rsidRPr="003D0435" w:rsidRDefault="001E66B4">
                            <w:pPr>
                              <w:spacing w:before="6"/>
                              <w:rPr>
                                <w:rFonts w:eastAsia="Times New Roman" w:cs="Times New Roman"/>
                                <w:shd w:val="clear" w:color="auto" w:fill="EAF1DD" w:themeFill="accent3" w:themeFillTint="33"/>
                              </w:rPr>
                            </w:pPr>
                          </w:p>
                          <w:p w14:paraId="389FBE32" w14:textId="77777777" w:rsidR="001E66B4" w:rsidRPr="003D0435" w:rsidRDefault="001E66B4">
                            <w:pPr>
                              <w:spacing w:before="1"/>
                              <w:ind w:left="102" w:right="101"/>
                              <w:rPr>
                                <w:rFonts w:ascii="Calibri" w:eastAsia="Calibri" w:hAnsi="Calibri" w:cs="Calibri"/>
                                <w:sz w:val="18"/>
                                <w:szCs w:val="18"/>
                                <w:shd w:val="clear" w:color="auto" w:fill="EAF1DD" w:themeFill="accent3" w:themeFillTint="33"/>
                              </w:rPr>
                            </w:pPr>
                          </w:p>
                        </w:txbxContent>
                      </wps:txbx>
                      <wps:bodyPr rot="0" vert="horz" wrap="square" lIns="0" tIns="0" rIns="0" bIns="0" anchor="t" anchorCtr="0" upright="1">
                        <a:noAutofit/>
                      </wps:bodyPr>
                    </wps:wsp>
                  </a:graphicData>
                </a:graphic>
              </wp:inline>
            </w:drawing>
          </mc:Choice>
          <mc:Fallback>
            <w:pict>
              <v:shapetype w14:anchorId="2CD75E8E" id="_x0000_t202" coordsize="21600,21600" o:spt="202" path="m,l,21600r21600,l21600,xe">
                <v:stroke joinstyle="miter"/>
                <v:path gradientshapeok="t" o:connecttype="rect"/>
              </v:shapetype>
              <v:shape id="Text Box 48" o:spid="_x0000_s1026" type="#_x0000_t202" style="width:479.55pt;height:3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" filled="f" strokeweight=".58pt">
                <v:textbox inset="0,0,0,0">
                  <w:txbxContent>
                    <w:p w14:paraId="7A2CF94E" w14:textId="77777777" w:rsidR="00E60E98" w:rsidRPr="003D0435" w:rsidRDefault="00E60E98">
                      <w:pPr>
                        <w:spacing w:before="17"/>
                        <w:ind w:left="102"/>
                        <w:rPr>
                          <w:rFonts w:ascii="Calibri"/>
                          <w:spacing w:val="-1"/>
                          <w:sz w:val="18"/>
                          <w:shd w:val="clear" w:color="auto" w:fill="EAF1DD" w:themeFill="accent3" w:themeFillTint="33"/>
                        </w:rPr>
                      </w:pPr>
                    </w:p>
                    <w:p w14:paraId="2A6530A1" w14:textId="77777777" w:rsidR="008E15F4" w:rsidRPr="003D0435" w:rsidRDefault="008E15F4" w:rsidP="00892756">
                      <w:pPr>
                        <w:spacing w:before="17"/>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 xml:space="preserve">Choose any </w:t>
                      </w:r>
                      <w:r w:rsidRPr="003D0435">
                        <w:rPr>
                          <w:rFonts w:ascii="Calibri" w:hAnsi="Calibri"/>
                          <w:b/>
                          <w:sz w:val="18"/>
                          <w:szCs w:val="18"/>
                          <w:shd w:val="clear" w:color="auto" w:fill="EAF1DD" w:themeFill="accent3" w:themeFillTint="33"/>
                        </w:rPr>
                        <w:t xml:space="preserve">one </w:t>
                      </w:r>
                      <w:r w:rsidRPr="003D0435">
                        <w:rPr>
                          <w:rFonts w:ascii="Calibri" w:hAnsi="Calibri"/>
                          <w:sz w:val="18"/>
                          <w:szCs w:val="18"/>
                          <w:shd w:val="clear" w:color="auto" w:fill="EAF1DD" w:themeFill="accent3" w:themeFillTint="33"/>
                        </w:rPr>
                        <w:t xml:space="preserve">large organization from the options given below and </w:t>
                      </w:r>
                      <w:r w:rsidR="00892756" w:rsidRPr="003D0435">
                        <w:rPr>
                          <w:rFonts w:ascii="Calibri" w:hAnsi="Calibri"/>
                          <w:sz w:val="18"/>
                          <w:szCs w:val="18"/>
                          <w:shd w:val="clear" w:color="auto" w:fill="EAF1DD" w:themeFill="accent3" w:themeFillTint="33"/>
                        </w:rPr>
                        <w:t>examine</w:t>
                      </w:r>
                      <w:r w:rsidRPr="003D0435">
                        <w:rPr>
                          <w:rFonts w:ascii="Calibri" w:hAnsi="Calibri"/>
                          <w:sz w:val="18"/>
                          <w:szCs w:val="18"/>
                          <w:shd w:val="clear" w:color="auto" w:fill="EAF1DD" w:themeFill="accent3" w:themeFillTint="33"/>
                        </w:rPr>
                        <w:t xml:space="preserve"> the effects of the internal and external environment as well as the competitive environment. Also, examine the risks associated with innovation and a situational analysis on the selected business organization and explain how the business has, and will, respond to changes by answering the following:</w:t>
                      </w:r>
                    </w:p>
                    <w:p w14:paraId="07075DBE" w14:textId="77777777" w:rsidR="008E15F4" w:rsidRPr="003D0435" w:rsidRDefault="008E15F4" w:rsidP="008E15F4">
                      <w:pPr>
                        <w:spacing w:before="17"/>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YOU ARE REQUIRED TO SELECT AN ORGANISATION FROM THE FOLLOWING LIST.</w:t>
                      </w:r>
                    </w:p>
                    <w:p w14:paraId="40A3FFEA" w14:textId="07C1F9B9" w:rsidR="008E15F4" w:rsidRPr="003D0435" w:rsidRDefault="00A65F55" w:rsidP="008E15F4">
                      <w:pPr>
                        <w:spacing w:before="17"/>
                        <w:ind w:left="102"/>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1)</w:t>
                      </w:r>
                      <w:r w:rsidRPr="003D0435">
                        <w:rPr>
                          <w:rFonts w:ascii="Calibri" w:hAnsi="Calibri"/>
                          <w:sz w:val="18"/>
                          <w:szCs w:val="18"/>
                          <w:shd w:val="clear" w:color="auto" w:fill="EAF1DD" w:themeFill="accent3" w:themeFillTint="33"/>
                        </w:rPr>
                        <w:tab/>
                      </w:r>
                      <w:r w:rsidR="00F909D6" w:rsidRPr="003D0435">
                        <w:rPr>
                          <w:rFonts w:ascii="Calibri" w:hAnsi="Calibri"/>
                          <w:sz w:val="18"/>
                          <w:szCs w:val="18"/>
                          <w:shd w:val="clear" w:color="auto" w:fill="EAF1DD" w:themeFill="accent3" w:themeFillTint="33"/>
                        </w:rPr>
                        <w:t>McDonalds</w:t>
                      </w:r>
                    </w:p>
                    <w:p w14:paraId="6E9D8F31" w14:textId="363926EA" w:rsidR="008E15F4" w:rsidRPr="003D0435" w:rsidRDefault="008E15F4" w:rsidP="008E15F4">
                      <w:pPr>
                        <w:spacing w:before="17"/>
                        <w:ind w:left="102"/>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2)</w:t>
                      </w:r>
                      <w:r w:rsidRPr="003D0435">
                        <w:rPr>
                          <w:rFonts w:ascii="Calibri" w:hAnsi="Calibri"/>
                          <w:sz w:val="18"/>
                          <w:szCs w:val="18"/>
                          <w:shd w:val="clear" w:color="auto" w:fill="EAF1DD" w:themeFill="accent3" w:themeFillTint="33"/>
                        </w:rPr>
                        <w:tab/>
                      </w:r>
                      <w:r w:rsidR="00F909D6" w:rsidRPr="003D0435">
                        <w:rPr>
                          <w:rFonts w:ascii="Calibri" w:hAnsi="Calibri"/>
                          <w:sz w:val="18"/>
                          <w:szCs w:val="18"/>
                          <w:shd w:val="clear" w:color="auto" w:fill="EAF1DD" w:themeFill="accent3" w:themeFillTint="33"/>
                        </w:rPr>
                        <w:t>Nike</w:t>
                      </w:r>
                    </w:p>
                    <w:p w14:paraId="2D8B4D2D" w14:textId="3CB1004A" w:rsidR="008E15F4" w:rsidRPr="003D0435" w:rsidRDefault="008E15F4" w:rsidP="008E15F4">
                      <w:pPr>
                        <w:spacing w:before="17"/>
                        <w:ind w:left="102"/>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3)</w:t>
                      </w:r>
                      <w:r w:rsidRPr="003D0435">
                        <w:rPr>
                          <w:rFonts w:ascii="Calibri" w:hAnsi="Calibri"/>
                          <w:sz w:val="18"/>
                          <w:szCs w:val="18"/>
                          <w:shd w:val="clear" w:color="auto" w:fill="EAF1DD" w:themeFill="accent3" w:themeFillTint="33"/>
                        </w:rPr>
                        <w:tab/>
                      </w:r>
                      <w:r w:rsidR="00F909D6" w:rsidRPr="003D0435">
                        <w:rPr>
                          <w:rFonts w:ascii="Calibri" w:hAnsi="Calibri"/>
                          <w:sz w:val="18"/>
                          <w:szCs w:val="18"/>
                          <w:shd w:val="clear" w:color="auto" w:fill="EAF1DD" w:themeFill="accent3" w:themeFillTint="33"/>
                        </w:rPr>
                        <w:t>Tesla</w:t>
                      </w:r>
                    </w:p>
                    <w:p w14:paraId="541C9349" w14:textId="18F30356" w:rsidR="008E15F4" w:rsidRPr="003D0435" w:rsidRDefault="008E15F4" w:rsidP="008E15F4">
                      <w:pPr>
                        <w:spacing w:before="17"/>
                        <w:ind w:left="102"/>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4)</w:t>
                      </w:r>
                      <w:r w:rsidRPr="003D0435">
                        <w:rPr>
                          <w:rFonts w:ascii="Calibri" w:hAnsi="Calibri"/>
                          <w:sz w:val="18"/>
                          <w:szCs w:val="18"/>
                          <w:shd w:val="clear" w:color="auto" w:fill="EAF1DD" w:themeFill="accent3" w:themeFillTint="33"/>
                        </w:rPr>
                        <w:tab/>
                      </w:r>
                      <w:r w:rsidR="00F909D6" w:rsidRPr="003D0435">
                        <w:rPr>
                          <w:rFonts w:ascii="Calibri" w:hAnsi="Calibri"/>
                          <w:sz w:val="18"/>
                          <w:szCs w:val="18"/>
                          <w:shd w:val="clear" w:color="auto" w:fill="EAF1DD" w:themeFill="accent3" w:themeFillTint="33"/>
                        </w:rPr>
                        <w:t>Google</w:t>
                      </w:r>
                    </w:p>
                    <w:p w14:paraId="674B2C7C" w14:textId="77777777" w:rsidR="008E15F4" w:rsidRPr="003D0435" w:rsidRDefault="008E15F4" w:rsidP="008E15F4">
                      <w:pPr>
                        <w:spacing w:before="17"/>
                        <w:ind w:left="102"/>
                        <w:rPr>
                          <w:rFonts w:ascii="Calibri" w:hAnsi="Calibri"/>
                          <w:b/>
                          <w:sz w:val="18"/>
                          <w:szCs w:val="18"/>
                          <w:shd w:val="clear" w:color="auto" w:fill="EAF1DD" w:themeFill="accent3" w:themeFillTint="33"/>
                        </w:rPr>
                      </w:pPr>
                    </w:p>
                    <w:p w14:paraId="49F69080" w14:textId="77777777" w:rsidR="00A65F55" w:rsidRPr="003D0435" w:rsidRDefault="00A65F55" w:rsidP="00A65F55">
                      <w:pPr>
                        <w:pStyle w:val="TableParagraph"/>
                        <w:spacing w:line="294" w:lineRule="auto"/>
                        <w:ind w:right="99"/>
                        <w:suppressOverlap/>
                        <w:jc w:val="both"/>
                        <w:rPr>
                          <w:rFonts w:ascii="Calibri"/>
                          <w:b/>
                          <w:sz w:val="18"/>
                          <w:shd w:val="clear" w:color="auto" w:fill="EAF1DD" w:themeFill="accent3" w:themeFillTint="33"/>
                        </w:rPr>
                      </w:pPr>
                      <w:r w:rsidRPr="003D0435">
                        <w:rPr>
                          <w:rFonts w:ascii="Calibri"/>
                          <w:b/>
                          <w:sz w:val="18"/>
                          <w:shd w:val="clear" w:color="auto" w:fill="EAF1DD" w:themeFill="accent3" w:themeFillTint="33"/>
                        </w:rPr>
                        <w:t>Discuss the internal, external and competitive environment on the selected business.</w:t>
                      </w:r>
                    </w:p>
                    <w:p w14:paraId="13125738" w14:textId="77777777" w:rsidR="008E15F4" w:rsidRPr="003D0435" w:rsidRDefault="008E15F4" w:rsidP="00A65F55">
                      <w:pPr>
                        <w:spacing w:before="17"/>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Examine the</w:t>
                      </w:r>
                      <w:r w:rsidR="00A65F55" w:rsidRPr="003D0435">
                        <w:rPr>
                          <w:rFonts w:ascii="Calibri" w:hAnsi="Calibri"/>
                          <w:sz w:val="18"/>
                          <w:szCs w:val="18"/>
                          <w:shd w:val="clear" w:color="auto" w:fill="EAF1DD" w:themeFill="accent3" w:themeFillTint="33"/>
                        </w:rPr>
                        <w:t xml:space="preserve"> internal factors affecting on the selected organization, also discuss the</w:t>
                      </w:r>
                      <w:r w:rsidRPr="003D0435">
                        <w:rPr>
                          <w:rFonts w:ascii="Calibri" w:hAnsi="Calibri"/>
                          <w:sz w:val="18"/>
                          <w:szCs w:val="18"/>
                          <w:shd w:val="clear" w:color="auto" w:fill="EAF1DD" w:themeFill="accent3" w:themeFillTint="33"/>
                        </w:rPr>
                        <w:t xml:space="preserve"> external environment of the selected organization by considering impact different external environment factors. Consider how these factors could impact on a business’s objectives over a given </w:t>
                      </w:r>
                      <w:proofErr w:type="gramStart"/>
                      <w:r w:rsidRPr="003D0435">
                        <w:rPr>
                          <w:rFonts w:ascii="Calibri" w:hAnsi="Calibri"/>
                          <w:sz w:val="18"/>
                          <w:szCs w:val="18"/>
                          <w:shd w:val="clear" w:color="auto" w:fill="EAF1DD" w:themeFill="accent3" w:themeFillTint="33"/>
                        </w:rPr>
                        <w:t>time period</w:t>
                      </w:r>
                      <w:proofErr w:type="gramEnd"/>
                      <w:r w:rsidRPr="003D0435">
                        <w:rPr>
                          <w:rFonts w:ascii="Calibri" w:hAnsi="Calibri"/>
                          <w:sz w:val="18"/>
                          <w:szCs w:val="18"/>
                          <w:shd w:val="clear" w:color="auto" w:fill="EAF1DD" w:themeFill="accent3" w:themeFillTint="33"/>
                        </w:rPr>
                        <w:t xml:space="preserve">. How might the external environment factors and the business’s objectives have changed over </w:t>
                      </w:r>
                      <w:proofErr w:type="gramStart"/>
                      <w:r w:rsidRPr="003D0435">
                        <w:rPr>
                          <w:rFonts w:ascii="Calibri" w:hAnsi="Calibri"/>
                          <w:sz w:val="18"/>
                          <w:szCs w:val="18"/>
                          <w:shd w:val="clear" w:color="auto" w:fill="EAF1DD" w:themeFill="accent3" w:themeFillTint="33"/>
                        </w:rPr>
                        <w:t>a period of time</w:t>
                      </w:r>
                      <w:proofErr w:type="gramEnd"/>
                      <w:r w:rsidRPr="003D0435">
                        <w:rPr>
                          <w:rFonts w:ascii="Calibri" w:hAnsi="Calibri"/>
                          <w:sz w:val="18"/>
                          <w:szCs w:val="18"/>
                          <w:shd w:val="clear" w:color="auto" w:fill="EAF1DD" w:themeFill="accent3" w:themeFillTint="33"/>
                        </w:rPr>
                        <w:t xml:space="preserve">? </w:t>
                      </w:r>
                    </w:p>
                    <w:p w14:paraId="41A8B538" w14:textId="77777777" w:rsidR="008E15F4" w:rsidRPr="003D0435" w:rsidRDefault="008E15F4" w:rsidP="00A65F55">
                      <w:pPr>
                        <w:spacing w:before="17"/>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 xml:space="preserve">Introduce the environments in which businesses operate, including the political, economic, social, technological, environmental and legal environments. You should also cover the competitive environment, looking at competition from rival businesses. Explain why managers of the selected organizations needs to understand the capabilities of their business and the needs of their customers, as well as the business environment in which they operate. </w:t>
                      </w:r>
                    </w:p>
                    <w:p w14:paraId="003CEFD4" w14:textId="77777777" w:rsidR="008E15F4" w:rsidRPr="003D0435" w:rsidRDefault="008E15F4" w:rsidP="00A65F55">
                      <w:pPr>
                        <w:spacing w:before="17"/>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 xml:space="preserve">Explain business laws that have been created to protect businesses, employers, employees and consumers. </w:t>
                      </w:r>
                    </w:p>
                    <w:p w14:paraId="3CC93A42" w14:textId="77777777" w:rsidR="008E15F4" w:rsidRPr="003D0435" w:rsidRDefault="008E15F4" w:rsidP="008E15F4">
                      <w:pPr>
                        <w:spacing w:before="17"/>
                        <w:ind w:left="102"/>
                        <w:rPr>
                          <w:rFonts w:ascii="Calibri" w:hAnsi="Calibri"/>
                          <w:sz w:val="18"/>
                          <w:szCs w:val="18"/>
                          <w:shd w:val="clear" w:color="auto" w:fill="EAF1DD" w:themeFill="accent3" w:themeFillTint="33"/>
                        </w:rPr>
                      </w:pPr>
                    </w:p>
                    <w:p w14:paraId="0ECCD032" w14:textId="77777777" w:rsidR="00A65F55" w:rsidRPr="003D0435" w:rsidRDefault="00A65F55" w:rsidP="008E15F4">
                      <w:pPr>
                        <w:spacing w:before="17"/>
                        <w:ind w:left="102"/>
                        <w:rPr>
                          <w:rFonts w:ascii="Calibri" w:hAnsi="Calibri"/>
                          <w:b/>
                          <w:sz w:val="18"/>
                          <w:szCs w:val="18"/>
                          <w:shd w:val="clear" w:color="auto" w:fill="EAF1DD" w:themeFill="accent3" w:themeFillTint="33"/>
                        </w:rPr>
                      </w:pPr>
                      <w:r w:rsidRPr="003D0435">
                        <w:rPr>
                          <w:rFonts w:ascii="Calibri"/>
                          <w:b/>
                          <w:sz w:val="18"/>
                          <w:shd w:val="clear" w:color="auto" w:fill="EAF1DD" w:themeFill="accent3" w:themeFillTint="33"/>
                        </w:rPr>
                        <w:t>Select a variety of techniques to undertake a situational analysis of a given business.</w:t>
                      </w:r>
                    </w:p>
                    <w:p w14:paraId="625BC456" w14:textId="77777777" w:rsidR="00A65F55" w:rsidRPr="003D0435" w:rsidRDefault="008E15F4" w:rsidP="008E15F4">
                      <w:pPr>
                        <w:spacing w:before="17"/>
                        <w:ind w:left="102"/>
                        <w:rPr>
                          <w:rFonts w:ascii="Calibri" w:hAnsi="Calibri"/>
                          <w:sz w:val="18"/>
                          <w:szCs w:val="18"/>
                          <w:shd w:val="clear" w:color="auto" w:fill="EAF1DD" w:themeFill="accent3" w:themeFillTint="33"/>
                        </w:rPr>
                      </w:pPr>
                      <w:r w:rsidRPr="003D0435">
                        <w:rPr>
                          <w:rFonts w:ascii="Calibri" w:hAnsi="Calibri"/>
                          <w:sz w:val="18"/>
                          <w:szCs w:val="18"/>
                          <w:shd w:val="clear" w:color="auto" w:fill="EAF1DD" w:themeFill="accent3" w:themeFillTint="33"/>
                        </w:rPr>
                        <w:t xml:space="preserve">Outline the process and types of situational analysis and apply the models on the selected organizations, such as </w:t>
                      </w:r>
                    </w:p>
                    <w:p w14:paraId="7587FD97" w14:textId="77777777" w:rsidR="00A65F55" w:rsidRPr="003D0435" w:rsidRDefault="008E15F4" w:rsidP="008E15F4">
                      <w:pPr>
                        <w:spacing w:before="17"/>
                        <w:ind w:left="102"/>
                        <w:rPr>
                          <w:rFonts w:ascii="Calibri" w:hAnsi="Calibri"/>
                          <w:b/>
                          <w:sz w:val="18"/>
                          <w:szCs w:val="18"/>
                          <w:shd w:val="clear" w:color="auto" w:fill="EAF1DD" w:themeFill="accent3" w:themeFillTint="33"/>
                        </w:rPr>
                      </w:pPr>
                      <w:r w:rsidRPr="003D0435">
                        <w:rPr>
                          <w:rFonts w:ascii="Calibri" w:hAnsi="Calibri"/>
                          <w:b/>
                          <w:sz w:val="18"/>
                          <w:szCs w:val="18"/>
                          <w:shd w:val="clear" w:color="auto" w:fill="EAF1DD" w:themeFill="accent3" w:themeFillTint="33"/>
                        </w:rPr>
                        <w:t>PESTLE,</w:t>
                      </w:r>
                    </w:p>
                    <w:p w14:paraId="7D188EB3" w14:textId="77777777" w:rsidR="00A65F55" w:rsidRPr="003D0435" w:rsidRDefault="008E15F4" w:rsidP="008E15F4">
                      <w:pPr>
                        <w:spacing w:before="17"/>
                        <w:ind w:left="102"/>
                        <w:rPr>
                          <w:rFonts w:ascii="Calibri" w:hAnsi="Calibri"/>
                          <w:b/>
                          <w:sz w:val="18"/>
                          <w:szCs w:val="18"/>
                          <w:shd w:val="clear" w:color="auto" w:fill="EAF1DD" w:themeFill="accent3" w:themeFillTint="33"/>
                        </w:rPr>
                      </w:pPr>
                      <w:r w:rsidRPr="003D0435">
                        <w:rPr>
                          <w:rFonts w:ascii="Calibri" w:hAnsi="Calibri"/>
                          <w:b/>
                          <w:sz w:val="18"/>
                          <w:szCs w:val="18"/>
                          <w:shd w:val="clear" w:color="auto" w:fill="EAF1DD" w:themeFill="accent3" w:themeFillTint="33"/>
                        </w:rPr>
                        <w:t xml:space="preserve">SWOT, </w:t>
                      </w:r>
                    </w:p>
                    <w:p w14:paraId="32276B2E" w14:textId="77777777" w:rsidR="00A65F55" w:rsidRPr="003D0435" w:rsidRDefault="008E15F4" w:rsidP="008E15F4">
                      <w:pPr>
                        <w:spacing w:before="17"/>
                        <w:ind w:left="102"/>
                        <w:rPr>
                          <w:rFonts w:ascii="Calibri" w:hAnsi="Calibri"/>
                          <w:b/>
                          <w:sz w:val="18"/>
                          <w:szCs w:val="18"/>
                          <w:shd w:val="clear" w:color="auto" w:fill="EAF1DD" w:themeFill="accent3" w:themeFillTint="33"/>
                        </w:rPr>
                      </w:pPr>
                      <w:r w:rsidRPr="003D0435">
                        <w:rPr>
                          <w:rFonts w:ascii="Calibri" w:hAnsi="Calibri"/>
                          <w:b/>
                          <w:sz w:val="18"/>
                          <w:szCs w:val="18"/>
                          <w:shd w:val="clear" w:color="auto" w:fill="EAF1DD" w:themeFill="accent3" w:themeFillTint="33"/>
                        </w:rPr>
                        <w:t xml:space="preserve">5Cs </w:t>
                      </w:r>
                    </w:p>
                    <w:p w14:paraId="2D478AD2" w14:textId="77777777" w:rsidR="00A65F55" w:rsidRPr="003D0435" w:rsidRDefault="00A65F55" w:rsidP="008E15F4">
                      <w:pPr>
                        <w:spacing w:before="17"/>
                        <w:ind w:left="102"/>
                        <w:rPr>
                          <w:rFonts w:ascii="Calibri" w:hAnsi="Calibri"/>
                          <w:b/>
                          <w:sz w:val="18"/>
                          <w:szCs w:val="18"/>
                          <w:shd w:val="clear" w:color="auto" w:fill="EAF1DD" w:themeFill="accent3" w:themeFillTint="33"/>
                        </w:rPr>
                      </w:pPr>
                      <w:r w:rsidRPr="003D0435">
                        <w:rPr>
                          <w:rFonts w:ascii="Calibri" w:hAnsi="Calibri"/>
                          <w:b/>
                          <w:sz w:val="18"/>
                          <w:szCs w:val="18"/>
                          <w:shd w:val="clear" w:color="auto" w:fill="EAF1DD" w:themeFill="accent3" w:themeFillTint="33"/>
                        </w:rPr>
                        <w:t>And</w:t>
                      </w:r>
                      <w:r w:rsidR="008E15F4" w:rsidRPr="003D0435">
                        <w:rPr>
                          <w:rFonts w:ascii="Calibri" w:hAnsi="Calibri"/>
                          <w:b/>
                          <w:sz w:val="18"/>
                          <w:szCs w:val="18"/>
                          <w:shd w:val="clear" w:color="auto" w:fill="EAF1DD" w:themeFill="accent3" w:themeFillTint="33"/>
                        </w:rPr>
                        <w:t xml:space="preserve"> Porter’s </w:t>
                      </w:r>
                      <w:r w:rsidRPr="003D0435">
                        <w:rPr>
                          <w:rFonts w:ascii="Calibri" w:hAnsi="Calibri"/>
                          <w:b/>
                          <w:sz w:val="18"/>
                          <w:szCs w:val="18"/>
                          <w:shd w:val="clear" w:color="auto" w:fill="EAF1DD" w:themeFill="accent3" w:themeFillTint="33"/>
                        </w:rPr>
                        <w:t>five</w:t>
                      </w:r>
                      <w:r w:rsidR="008E15F4" w:rsidRPr="003D0435">
                        <w:rPr>
                          <w:rFonts w:ascii="Calibri" w:hAnsi="Calibri"/>
                          <w:b/>
                          <w:sz w:val="18"/>
                          <w:szCs w:val="18"/>
                          <w:shd w:val="clear" w:color="auto" w:fill="EAF1DD" w:themeFill="accent3" w:themeFillTint="33"/>
                        </w:rPr>
                        <w:t xml:space="preserve"> Forces, </w:t>
                      </w:r>
                    </w:p>
                    <w:p w14:paraId="2CA55C3A" w14:textId="77777777" w:rsidR="00A65F55" w:rsidRPr="003D0435" w:rsidRDefault="00A65F55" w:rsidP="008E15F4">
                      <w:pPr>
                        <w:spacing w:before="17"/>
                        <w:ind w:left="102"/>
                        <w:rPr>
                          <w:shd w:val="clear" w:color="auto" w:fill="EAF1DD" w:themeFill="accent3" w:themeFillTint="33"/>
                        </w:rPr>
                      </w:pPr>
                      <w:r w:rsidRPr="003D0435">
                        <w:rPr>
                          <w:rFonts w:ascii="Calibri" w:hAnsi="Calibri"/>
                          <w:sz w:val="18"/>
                          <w:szCs w:val="18"/>
                          <w:shd w:val="clear" w:color="auto" w:fill="EAF1DD" w:themeFill="accent3" w:themeFillTint="33"/>
                        </w:rPr>
                        <w:t>And</w:t>
                      </w:r>
                      <w:r w:rsidR="008E15F4" w:rsidRPr="003D0435">
                        <w:rPr>
                          <w:rFonts w:ascii="Calibri" w:hAnsi="Calibri"/>
                          <w:sz w:val="18"/>
                          <w:szCs w:val="18"/>
                          <w:shd w:val="clear" w:color="auto" w:fill="EAF1DD" w:themeFill="accent3" w:themeFillTint="33"/>
                        </w:rPr>
                        <w:t xml:space="preserve"> look at how important they are in providing vital insight into the business environment.</w:t>
                      </w:r>
                      <w:r w:rsidR="00572B4D" w:rsidRPr="003D0435">
                        <w:rPr>
                          <w:shd w:val="clear" w:color="auto" w:fill="EAF1DD" w:themeFill="accent3" w:themeFillTint="33"/>
                        </w:rPr>
                        <w:t xml:space="preserve"> </w:t>
                      </w:r>
                    </w:p>
                    <w:p w14:paraId="5ECFF0EA" w14:textId="77777777" w:rsidR="008E15F4" w:rsidRPr="003D0435" w:rsidRDefault="00572B4D" w:rsidP="008E15F4">
                      <w:pPr>
                        <w:spacing w:before="17"/>
                        <w:ind w:left="102"/>
                        <w:rPr>
                          <w:rFonts w:ascii="Calibri" w:hAnsi="Calibri"/>
                          <w:b/>
                          <w:sz w:val="18"/>
                          <w:szCs w:val="18"/>
                          <w:shd w:val="clear" w:color="auto" w:fill="EAF1DD" w:themeFill="accent3" w:themeFillTint="33"/>
                        </w:rPr>
                      </w:pPr>
                      <w:r w:rsidRPr="003D0435">
                        <w:rPr>
                          <w:rFonts w:ascii="Calibri" w:hAnsi="Calibri"/>
                          <w:b/>
                          <w:sz w:val="18"/>
                          <w:szCs w:val="18"/>
                          <w:shd w:val="clear" w:color="auto" w:fill="EAF1DD" w:themeFill="accent3" w:themeFillTint="33"/>
                        </w:rPr>
                        <w:t>Assess the effects of the business environment on the chosen business.</w:t>
                      </w:r>
                    </w:p>
                    <w:p w14:paraId="6A5A24A9" w14:textId="77777777" w:rsidR="008E15F4" w:rsidRPr="003D0435" w:rsidRDefault="008E15F4" w:rsidP="008E15F4">
                      <w:pPr>
                        <w:spacing w:before="17"/>
                        <w:ind w:left="102"/>
                        <w:rPr>
                          <w:rFonts w:ascii="Calibri" w:hAnsi="Calibri"/>
                          <w:sz w:val="18"/>
                          <w:szCs w:val="18"/>
                          <w:shd w:val="clear" w:color="auto" w:fill="EAF1DD" w:themeFill="accent3" w:themeFillTint="33"/>
                        </w:rPr>
                      </w:pPr>
                    </w:p>
                    <w:p w14:paraId="1F3D5791" w14:textId="77777777" w:rsidR="00892756" w:rsidRPr="003D0435" w:rsidRDefault="00892756" w:rsidP="00892756">
                      <w:pPr>
                        <w:pStyle w:val="TableParagraph"/>
                        <w:spacing w:before="39"/>
                        <w:ind w:left="102" w:right="98"/>
                        <w:suppressOverlap/>
                        <w:jc w:val="both"/>
                        <w:rPr>
                          <w:rFonts w:ascii="Calibri" w:eastAsia="Calibri" w:hAnsi="Calibri" w:cs="Calibri"/>
                          <w:b/>
                          <w:sz w:val="18"/>
                          <w:szCs w:val="18"/>
                          <w:shd w:val="clear" w:color="auto" w:fill="EAF1DD" w:themeFill="accent3" w:themeFillTint="33"/>
                        </w:rPr>
                      </w:pPr>
                      <w:r w:rsidRPr="003D0435">
                        <w:rPr>
                          <w:rFonts w:ascii="Calibri" w:eastAsia="Calibri" w:hAnsi="Calibri" w:cs="Calibri"/>
                          <w:b/>
                          <w:sz w:val="18"/>
                          <w:szCs w:val="18"/>
                          <w:shd w:val="clear" w:color="auto" w:fill="EAF1DD" w:themeFill="accent3" w:themeFillTint="33"/>
                        </w:rPr>
                        <w:t>Evaluate the extent to which the busi</w:t>
                      </w:r>
                      <w:r w:rsidR="00BE5806" w:rsidRPr="003D0435">
                        <w:rPr>
                          <w:rFonts w:ascii="Calibri" w:eastAsia="Calibri" w:hAnsi="Calibri" w:cs="Calibri"/>
                          <w:b/>
                          <w:sz w:val="18"/>
                          <w:szCs w:val="18"/>
                          <w:shd w:val="clear" w:color="auto" w:fill="EAF1DD" w:themeFill="accent3" w:themeFillTint="33"/>
                        </w:rPr>
                        <w:t>ness environment affects the selected</w:t>
                      </w:r>
                      <w:r w:rsidRPr="003D0435">
                        <w:rPr>
                          <w:rFonts w:ascii="Calibri" w:eastAsia="Calibri" w:hAnsi="Calibri" w:cs="Calibri"/>
                          <w:b/>
                          <w:sz w:val="18"/>
                          <w:szCs w:val="18"/>
                          <w:shd w:val="clear" w:color="auto" w:fill="EAF1DD" w:themeFill="accent3" w:themeFillTint="33"/>
                        </w:rPr>
                        <w:t xml:space="preserve"> business, using a variety of situational analysis techniques.</w:t>
                      </w:r>
                    </w:p>
                    <w:p w14:paraId="0F5505EF" w14:textId="77777777" w:rsidR="009E5B70" w:rsidRPr="003D0435" w:rsidRDefault="009E5B70" w:rsidP="00E60E98">
                      <w:pPr>
                        <w:spacing w:before="17"/>
                        <w:ind w:left="102"/>
                        <w:rPr>
                          <w:shd w:val="clear" w:color="auto" w:fill="EAF1DD" w:themeFill="accent3" w:themeFillTint="33"/>
                        </w:rPr>
                      </w:pPr>
                    </w:p>
                    <w:p w14:paraId="4BD15467" w14:textId="77777777" w:rsidR="001E66B4" w:rsidRPr="003D0435" w:rsidRDefault="001E66B4">
                      <w:pPr>
                        <w:spacing w:before="6"/>
                        <w:rPr>
                          <w:rFonts w:eastAsia="Times New Roman" w:cs="Times New Roman"/>
                          <w:shd w:val="clear" w:color="auto" w:fill="EAF1DD" w:themeFill="accent3" w:themeFillTint="33"/>
                        </w:rPr>
                      </w:pPr>
                    </w:p>
                    <w:p w14:paraId="389FBE32" w14:textId="77777777" w:rsidR="001E66B4" w:rsidRPr="003D0435" w:rsidRDefault="001E66B4">
                      <w:pPr>
                        <w:spacing w:before="1"/>
                        <w:ind w:left="102" w:right="101"/>
                        <w:rPr>
                          <w:rFonts w:ascii="Calibri" w:eastAsia="Calibri" w:hAnsi="Calibri" w:cs="Calibri"/>
                          <w:sz w:val="18"/>
                          <w:szCs w:val="18"/>
                          <w:shd w:val="clear" w:color="auto" w:fill="EAF1DD" w:themeFill="accent3" w:themeFillTint="33"/>
                        </w:rPr>
                      </w:pPr>
                    </w:p>
                  </w:txbxContent>
                </v:textbox>
                <w10:anchorlock/>
              </v:shape>
            </w:pict>
          </mc:Fallback>
        </mc:AlternateContent>
      </w:r>
    </w:p>
    <w:p w14:paraId="4814DB83" w14:textId="77777777" w:rsidR="001E66B4" w:rsidRDefault="001E66B4">
      <w:pPr>
        <w:rPr>
          <w:rFonts w:ascii="Times New Roman" w:eastAsia="Times New Roman" w:hAnsi="Times New Roman" w:cs="Times New Roman"/>
          <w:sz w:val="20"/>
          <w:szCs w:val="20"/>
        </w:rPr>
      </w:pPr>
    </w:p>
    <w:p w14:paraId="633605C8" w14:textId="77777777" w:rsidR="008E15F4" w:rsidRDefault="008E15F4">
      <w:pPr>
        <w:rPr>
          <w:rFonts w:ascii="Times New Roman" w:eastAsia="Times New Roman" w:hAnsi="Times New Roman" w:cs="Times New Roman"/>
          <w:sz w:val="20"/>
          <w:szCs w:val="20"/>
        </w:rPr>
      </w:pPr>
    </w:p>
    <w:p w14:paraId="2A88B7A7" w14:textId="77777777" w:rsidR="008E15F4" w:rsidRDefault="008E15F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9FA4E05" w14:textId="77777777" w:rsidR="004858BD" w:rsidRDefault="004858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W w:w="0" w:type="auto"/>
        <w:tblInd w:w="846" w:type="dxa"/>
        <w:shd w:val="clear" w:color="auto" w:fill="EAF1DD" w:themeFill="accent3" w:themeFillTint="33"/>
        <w:tblLayout w:type="fixed"/>
        <w:tblCellMar>
          <w:left w:w="0" w:type="dxa"/>
          <w:right w:w="0" w:type="dxa"/>
        </w:tblCellMar>
        <w:tblLook w:val="01E0" w:firstRow="1" w:lastRow="1" w:firstColumn="1" w:lastColumn="1" w:noHBand="0" w:noVBand="0"/>
      </w:tblPr>
      <w:tblGrid>
        <w:gridCol w:w="1908"/>
        <w:gridCol w:w="7699"/>
      </w:tblGrid>
      <w:tr w:rsidR="004858BD" w:rsidRPr="004858BD" w14:paraId="620C30B7" w14:textId="77777777" w:rsidTr="003D0435">
        <w:trPr>
          <w:trHeight w:hRule="exact" w:val="348"/>
        </w:trPr>
        <w:tc>
          <w:tcPr>
            <w:tcW w:w="1908"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728FF32D" w14:textId="77777777" w:rsidR="004858BD" w:rsidRPr="004858BD" w:rsidRDefault="004858BD" w:rsidP="004858BD">
            <w:pPr>
              <w:spacing w:before="58"/>
              <w:ind w:left="102"/>
              <w:rPr>
                <w:rFonts w:ascii="Calibri" w:eastAsia="Calibri" w:hAnsi="Calibri" w:cs="Calibri"/>
                <w:sz w:val="14"/>
                <w:szCs w:val="14"/>
              </w:rPr>
            </w:pPr>
            <w:r w:rsidRPr="004858BD">
              <w:rPr>
                <w:rFonts w:ascii="Calibri"/>
                <w:b/>
                <w:sz w:val="18"/>
              </w:rPr>
              <w:t>E</w:t>
            </w:r>
            <w:r w:rsidRPr="004858BD">
              <w:rPr>
                <w:rFonts w:ascii="Calibri"/>
                <w:b/>
                <w:sz w:val="14"/>
              </w:rPr>
              <w:t>VIDENCE</w:t>
            </w:r>
            <w:r w:rsidRPr="004858BD">
              <w:rPr>
                <w:rFonts w:ascii="Calibri"/>
                <w:b/>
                <w:spacing w:val="-14"/>
                <w:sz w:val="14"/>
              </w:rPr>
              <w:t xml:space="preserve"> </w:t>
            </w:r>
            <w:r w:rsidRPr="004858BD">
              <w:rPr>
                <w:rFonts w:ascii="Calibri"/>
                <w:b/>
                <w:sz w:val="14"/>
              </w:rPr>
              <w:t>CHECKLIST</w:t>
            </w:r>
          </w:p>
        </w:tc>
        <w:tc>
          <w:tcPr>
            <w:tcW w:w="7699" w:type="dxa"/>
            <w:tcBorders>
              <w:top w:val="single" w:sz="5" w:space="0" w:color="000000"/>
              <w:left w:val="single" w:sz="6" w:space="0" w:color="000000"/>
              <w:bottom w:val="single" w:sz="6" w:space="0" w:color="000000"/>
              <w:right w:val="single" w:sz="6" w:space="0" w:color="000000"/>
            </w:tcBorders>
            <w:shd w:val="clear" w:color="auto" w:fill="EAF1DD" w:themeFill="accent3" w:themeFillTint="33"/>
          </w:tcPr>
          <w:p w14:paraId="1770EBA1" w14:textId="77777777" w:rsidR="004858BD" w:rsidRPr="004858BD" w:rsidRDefault="004858BD" w:rsidP="004858BD">
            <w:pPr>
              <w:spacing w:before="58"/>
              <w:ind w:left="102"/>
              <w:rPr>
                <w:rFonts w:ascii="Calibri" w:eastAsia="Calibri" w:hAnsi="Calibri" w:cs="Calibri"/>
                <w:sz w:val="14"/>
                <w:szCs w:val="14"/>
              </w:rPr>
            </w:pPr>
            <w:r w:rsidRPr="004858BD">
              <w:rPr>
                <w:rFonts w:ascii="Calibri"/>
                <w:b/>
                <w:spacing w:val="-1"/>
                <w:sz w:val="18"/>
              </w:rPr>
              <w:t>S</w:t>
            </w:r>
            <w:r w:rsidRPr="004858BD">
              <w:rPr>
                <w:rFonts w:ascii="Calibri"/>
                <w:b/>
                <w:spacing w:val="-1"/>
                <w:sz w:val="14"/>
              </w:rPr>
              <w:t>UMMARY</w:t>
            </w:r>
            <w:r w:rsidRPr="004858BD">
              <w:rPr>
                <w:rFonts w:ascii="Calibri"/>
                <w:b/>
                <w:spacing w:val="-5"/>
                <w:sz w:val="14"/>
              </w:rPr>
              <w:t xml:space="preserve"> </w:t>
            </w:r>
            <w:r w:rsidRPr="004858BD">
              <w:rPr>
                <w:rFonts w:ascii="Calibri"/>
                <w:b/>
                <w:spacing w:val="-1"/>
                <w:sz w:val="14"/>
              </w:rPr>
              <w:t>OF</w:t>
            </w:r>
            <w:r w:rsidRPr="004858BD">
              <w:rPr>
                <w:rFonts w:ascii="Calibri"/>
                <w:b/>
                <w:spacing w:val="-5"/>
                <w:sz w:val="14"/>
              </w:rPr>
              <w:t xml:space="preserve"> </w:t>
            </w:r>
            <w:r w:rsidRPr="004858BD">
              <w:rPr>
                <w:rFonts w:ascii="Calibri"/>
                <w:b/>
                <w:spacing w:val="-1"/>
                <w:sz w:val="14"/>
              </w:rPr>
              <w:t>EVIDENCE</w:t>
            </w:r>
            <w:r w:rsidRPr="004858BD">
              <w:rPr>
                <w:rFonts w:ascii="Calibri"/>
                <w:b/>
                <w:spacing w:val="-7"/>
                <w:sz w:val="14"/>
              </w:rPr>
              <w:t xml:space="preserve"> </w:t>
            </w:r>
            <w:r w:rsidRPr="004858BD">
              <w:rPr>
                <w:rFonts w:ascii="Calibri"/>
                <w:b/>
                <w:sz w:val="14"/>
              </w:rPr>
              <w:t>REQUIRED</w:t>
            </w:r>
            <w:r w:rsidRPr="004858BD">
              <w:rPr>
                <w:rFonts w:ascii="Calibri"/>
                <w:b/>
                <w:spacing w:val="-5"/>
                <w:sz w:val="14"/>
              </w:rPr>
              <w:t xml:space="preserve"> </w:t>
            </w:r>
            <w:r w:rsidRPr="004858BD">
              <w:rPr>
                <w:rFonts w:ascii="Calibri"/>
                <w:b/>
                <w:sz w:val="14"/>
              </w:rPr>
              <w:t>BY</w:t>
            </w:r>
            <w:r w:rsidRPr="004858BD">
              <w:rPr>
                <w:rFonts w:ascii="Calibri"/>
                <w:b/>
                <w:spacing w:val="-6"/>
                <w:sz w:val="14"/>
              </w:rPr>
              <w:t xml:space="preserve"> </w:t>
            </w:r>
            <w:r w:rsidRPr="004858BD">
              <w:rPr>
                <w:rFonts w:ascii="Calibri"/>
                <w:b/>
                <w:sz w:val="14"/>
              </w:rPr>
              <w:t>STUDENT</w:t>
            </w:r>
          </w:p>
        </w:tc>
      </w:tr>
      <w:tr w:rsidR="004858BD" w:rsidRPr="004858BD" w14:paraId="7ADECC57" w14:textId="77777777" w:rsidTr="003D0435">
        <w:trPr>
          <w:trHeight w:hRule="exact" w:val="350"/>
        </w:trPr>
        <w:tc>
          <w:tcPr>
            <w:tcW w:w="1908"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08B5C349" w14:textId="77777777" w:rsidR="004858BD" w:rsidRPr="004858BD" w:rsidRDefault="004858BD" w:rsidP="004858BD">
            <w:pPr>
              <w:spacing w:before="60"/>
              <w:ind w:left="102"/>
              <w:rPr>
                <w:rFonts w:ascii="Calibri" w:eastAsia="Calibri" w:hAnsi="Calibri" w:cs="Calibri"/>
                <w:sz w:val="18"/>
                <w:szCs w:val="18"/>
              </w:rPr>
            </w:pPr>
            <w:r w:rsidRPr="004858BD">
              <w:rPr>
                <w:rFonts w:ascii="Calibri"/>
                <w:b/>
                <w:spacing w:val="-1"/>
                <w:sz w:val="18"/>
              </w:rPr>
              <w:t>T</w:t>
            </w:r>
            <w:r w:rsidRPr="004858BD">
              <w:rPr>
                <w:rFonts w:ascii="Calibri"/>
                <w:b/>
                <w:spacing w:val="-1"/>
                <w:sz w:val="14"/>
              </w:rPr>
              <w:t>ASK</w:t>
            </w:r>
            <w:r w:rsidRPr="004858BD">
              <w:rPr>
                <w:rFonts w:ascii="Calibri"/>
                <w:b/>
                <w:spacing w:val="-4"/>
                <w:sz w:val="14"/>
              </w:rPr>
              <w:t xml:space="preserve"> </w:t>
            </w:r>
            <w:r w:rsidRPr="004858BD">
              <w:rPr>
                <w:rFonts w:ascii="Calibri"/>
                <w:b/>
                <w:sz w:val="18"/>
              </w:rPr>
              <w:t>1</w:t>
            </w:r>
          </w:p>
        </w:tc>
        <w:tc>
          <w:tcPr>
            <w:tcW w:w="7699"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40118316" w14:textId="77777777" w:rsidR="004858BD" w:rsidRPr="004858BD" w:rsidRDefault="004858BD" w:rsidP="004858BD">
            <w:pPr>
              <w:spacing w:before="60"/>
              <w:ind w:left="102"/>
              <w:rPr>
                <w:rFonts w:ascii="Calibri" w:eastAsia="Calibri" w:hAnsi="Calibri" w:cs="Calibri"/>
                <w:sz w:val="18"/>
                <w:szCs w:val="18"/>
              </w:rPr>
            </w:pPr>
            <w:r w:rsidRPr="004858BD">
              <w:rPr>
                <w:rFonts w:ascii="Calibri"/>
                <w:spacing w:val="-1"/>
                <w:sz w:val="18"/>
              </w:rPr>
              <w:t>Report</w:t>
            </w:r>
            <w:r w:rsidRPr="004858BD">
              <w:rPr>
                <w:rFonts w:ascii="Calibri"/>
                <w:spacing w:val="-8"/>
                <w:sz w:val="18"/>
              </w:rPr>
              <w:t xml:space="preserve"> </w:t>
            </w:r>
          </w:p>
        </w:tc>
      </w:tr>
      <w:tr w:rsidR="004858BD" w:rsidRPr="004858BD" w14:paraId="0A540D9B" w14:textId="77777777" w:rsidTr="003D0435">
        <w:trPr>
          <w:trHeight w:hRule="exact" w:val="350"/>
        </w:trPr>
        <w:tc>
          <w:tcPr>
            <w:tcW w:w="1908"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50520E48" w14:textId="77777777" w:rsidR="004858BD" w:rsidRPr="004858BD" w:rsidRDefault="004858BD" w:rsidP="004858BD">
            <w:pPr>
              <w:spacing w:before="60"/>
              <w:ind w:left="102"/>
              <w:rPr>
                <w:rFonts w:ascii="Calibri" w:eastAsia="Calibri" w:hAnsi="Calibri" w:cs="Calibri"/>
                <w:sz w:val="18"/>
                <w:szCs w:val="18"/>
              </w:rPr>
            </w:pPr>
            <w:r w:rsidRPr="004858BD">
              <w:rPr>
                <w:rFonts w:ascii="Calibri"/>
                <w:b/>
                <w:spacing w:val="-1"/>
                <w:sz w:val="18"/>
              </w:rPr>
              <w:t>T</w:t>
            </w:r>
            <w:r w:rsidRPr="004858BD">
              <w:rPr>
                <w:rFonts w:ascii="Calibri"/>
                <w:b/>
                <w:spacing w:val="-1"/>
                <w:sz w:val="14"/>
              </w:rPr>
              <w:t>ASK</w:t>
            </w:r>
            <w:r w:rsidRPr="004858BD">
              <w:rPr>
                <w:rFonts w:ascii="Calibri"/>
                <w:b/>
                <w:spacing w:val="-4"/>
                <w:sz w:val="14"/>
              </w:rPr>
              <w:t xml:space="preserve"> </w:t>
            </w:r>
            <w:r w:rsidRPr="004858BD">
              <w:rPr>
                <w:rFonts w:ascii="Calibri"/>
                <w:b/>
                <w:sz w:val="18"/>
              </w:rPr>
              <w:t>2</w:t>
            </w:r>
          </w:p>
        </w:tc>
        <w:tc>
          <w:tcPr>
            <w:tcW w:w="7699"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76FAB08D" w14:textId="7349FC13" w:rsidR="004858BD" w:rsidRPr="004858BD" w:rsidRDefault="004858BD" w:rsidP="004858BD">
            <w:pPr>
              <w:spacing w:before="60"/>
              <w:ind w:left="102"/>
              <w:rPr>
                <w:rFonts w:ascii="Calibri" w:eastAsia="Calibri" w:hAnsi="Calibri" w:cs="Calibri"/>
                <w:sz w:val="18"/>
                <w:szCs w:val="18"/>
              </w:rPr>
            </w:pPr>
            <w:r w:rsidRPr="004858BD">
              <w:rPr>
                <w:rFonts w:ascii="Calibri"/>
                <w:spacing w:val="-1"/>
                <w:sz w:val="18"/>
              </w:rPr>
              <w:t>Report</w:t>
            </w:r>
          </w:p>
        </w:tc>
      </w:tr>
    </w:tbl>
    <w:p w14:paraId="559ABADD" w14:textId="77777777" w:rsidR="008E15F4" w:rsidRDefault="008E15F4">
      <w:pPr>
        <w:rPr>
          <w:rFonts w:ascii="Times New Roman" w:eastAsia="Times New Roman" w:hAnsi="Times New Roman" w:cs="Times New Roman"/>
          <w:sz w:val="20"/>
          <w:szCs w:val="20"/>
        </w:rPr>
      </w:pPr>
    </w:p>
    <w:p w14:paraId="2BFF9C09" w14:textId="77777777" w:rsidR="008E15F4" w:rsidRDefault="008E15F4">
      <w:pPr>
        <w:rPr>
          <w:rFonts w:ascii="Times New Roman" w:eastAsia="Times New Roman" w:hAnsi="Times New Roman" w:cs="Times New Roman"/>
          <w:sz w:val="20"/>
          <w:szCs w:val="20"/>
        </w:rPr>
      </w:pPr>
    </w:p>
    <w:p w14:paraId="0811C064" w14:textId="77777777" w:rsidR="008E15F4" w:rsidRDefault="008E15F4">
      <w:pPr>
        <w:rPr>
          <w:rFonts w:ascii="Times New Roman" w:eastAsia="Times New Roman" w:hAnsi="Times New Roman" w:cs="Times New Roman"/>
          <w:sz w:val="20"/>
          <w:szCs w:val="20"/>
        </w:rPr>
      </w:pPr>
    </w:p>
    <w:p w14:paraId="2C0E7BDE" w14:textId="77777777" w:rsidR="008E15F4" w:rsidRDefault="008E15F4">
      <w:pPr>
        <w:rPr>
          <w:rFonts w:ascii="Times New Roman" w:eastAsia="Times New Roman" w:hAnsi="Times New Roman" w:cs="Times New Roman"/>
          <w:sz w:val="20"/>
          <w:szCs w:val="20"/>
        </w:rPr>
      </w:pPr>
    </w:p>
    <w:p w14:paraId="42B2CEB0" w14:textId="77777777" w:rsidR="008E15F4" w:rsidRDefault="008E15F4">
      <w:pPr>
        <w:rPr>
          <w:rFonts w:ascii="Times New Roman" w:eastAsia="Times New Roman" w:hAnsi="Times New Roman" w:cs="Times New Roman"/>
          <w:sz w:val="20"/>
          <w:szCs w:val="20"/>
        </w:rPr>
      </w:pPr>
    </w:p>
    <w:p w14:paraId="60B00403" w14:textId="77777777" w:rsidR="008E15F4" w:rsidRDefault="008E15F4">
      <w:pPr>
        <w:rPr>
          <w:rFonts w:ascii="Times New Roman" w:eastAsia="Times New Roman" w:hAnsi="Times New Roman" w:cs="Times New Roman"/>
          <w:sz w:val="20"/>
          <w:szCs w:val="20"/>
        </w:rPr>
      </w:pPr>
    </w:p>
    <w:p w14:paraId="5B96CB45" w14:textId="77777777" w:rsidR="008E15F4" w:rsidRDefault="008E15F4">
      <w:pPr>
        <w:rPr>
          <w:rFonts w:ascii="Times New Roman" w:eastAsia="Times New Roman" w:hAnsi="Times New Roman" w:cs="Times New Roman"/>
          <w:sz w:val="20"/>
          <w:szCs w:val="20"/>
        </w:rPr>
      </w:pPr>
    </w:p>
    <w:p w14:paraId="4300EA49" w14:textId="77777777" w:rsidR="008E15F4" w:rsidRDefault="008E15F4">
      <w:pPr>
        <w:rPr>
          <w:rFonts w:ascii="Times New Roman" w:eastAsia="Times New Roman" w:hAnsi="Times New Roman" w:cs="Times New Roman"/>
          <w:sz w:val="20"/>
          <w:szCs w:val="20"/>
        </w:rPr>
      </w:pPr>
    </w:p>
    <w:p w14:paraId="1528D2A8" w14:textId="77777777" w:rsidR="008E15F4" w:rsidRDefault="008E15F4">
      <w:pPr>
        <w:rPr>
          <w:rFonts w:ascii="Times New Roman" w:eastAsia="Times New Roman" w:hAnsi="Times New Roman" w:cs="Times New Roman"/>
          <w:sz w:val="20"/>
          <w:szCs w:val="20"/>
        </w:rPr>
      </w:pPr>
    </w:p>
    <w:p w14:paraId="5A262C3B" w14:textId="77777777" w:rsidR="008E15F4" w:rsidRDefault="008E15F4">
      <w:pPr>
        <w:rPr>
          <w:rFonts w:ascii="Times New Roman" w:eastAsia="Times New Roman" w:hAnsi="Times New Roman" w:cs="Times New Roman"/>
          <w:sz w:val="20"/>
          <w:szCs w:val="20"/>
        </w:rPr>
      </w:pPr>
    </w:p>
    <w:p w14:paraId="057BABEE" w14:textId="77777777" w:rsidR="008E15F4" w:rsidRDefault="008E15F4">
      <w:pPr>
        <w:rPr>
          <w:rFonts w:ascii="Times New Roman" w:eastAsia="Times New Roman" w:hAnsi="Times New Roman" w:cs="Times New Roman"/>
          <w:sz w:val="20"/>
          <w:szCs w:val="20"/>
        </w:rPr>
      </w:pPr>
    </w:p>
    <w:p w14:paraId="747F6A6D" w14:textId="77777777" w:rsidR="008E15F4" w:rsidRDefault="008E15F4">
      <w:pPr>
        <w:rPr>
          <w:rFonts w:ascii="Times New Roman" w:eastAsia="Times New Roman" w:hAnsi="Times New Roman" w:cs="Times New Roman"/>
          <w:sz w:val="20"/>
          <w:szCs w:val="20"/>
        </w:rPr>
      </w:pPr>
    </w:p>
    <w:p w14:paraId="5722D4CD" w14:textId="77777777" w:rsidR="008E15F4" w:rsidRDefault="008E15F4">
      <w:pPr>
        <w:rPr>
          <w:rFonts w:ascii="Times New Roman" w:eastAsia="Times New Roman" w:hAnsi="Times New Roman" w:cs="Times New Roman"/>
          <w:sz w:val="20"/>
          <w:szCs w:val="20"/>
        </w:rPr>
      </w:pPr>
    </w:p>
    <w:p w14:paraId="6E4AAA64" w14:textId="77777777" w:rsidR="008E15F4" w:rsidRDefault="008E15F4">
      <w:pPr>
        <w:rPr>
          <w:rFonts w:ascii="Times New Roman" w:eastAsia="Times New Roman" w:hAnsi="Times New Roman" w:cs="Times New Roman"/>
          <w:sz w:val="20"/>
          <w:szCs w:val="20"/>
        </w:rPr>
      </w:pPr>
    </w:p>
    <w:p w14:paraId="4177AA13" w14:textId="77777777" w:rsidR="008E15F4" w:rsidRDefault="008E15F4">
      <w:pPr>
        <w:rPr>
          <w:rFonts w:ascii="Times New Roman" w:eastAsia="Times New Roman" w:hAnsi="Times New Roman" w:cs="Times New Roman"/>
          <w:sz w:val="20"/>
          <w:szCs w:val="20"/>
        </w:rPr>
      </w:pPr>
    </w:p>
    <w:p w14:paraId="26C47C63" w14:textId="77777777" w:rsidR="001E66B4" w:rsidRDefault="001E66B4">
      <w:pPr>
        <w:spacing w:before="6"/>
        <w:rPr>
          <w:rFonts w:ascii="Times New Roman" w:eastAsia="Times New Roman" w:hAnsi="Times New Roman" w:cs="Times New Roman"/>
          <w:sz w:val="18"/>
          <w:szCs w:val="18"/>
        </w:rPr>
      </w:pPr>
    </w:p>
    <w:p w14:paraId="5AE4A181" w14:textId="77777777" w:rsidR="003659A4" w:rsidRDefault="003659A4"/>
    <w:sectPr w:rsidR="003659A4">
      <w:pgSz w:w="12240" w:h="15840"/>
      <w:pgMar w:top="1260" w:right="440" w:bottom="1380" w:left="480" w:header="710" w:footer="1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9CA1" w14:textId="77777777" w:rsidR="00C03A3B" w:rsidRDefault="00C03A3B">
      <w:r>
        <w:separator/>
      </w:r>
    </w:p>
  </w:endnote>
  <w:endnote w:type="continuationSeparator" w:id="0">
    <w:p w14:paraId="750AB452" w14:textId="77777777" w:rsidR="00C03A3B" w:rsidRDefault="00C0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2A84" w14:textId="77777777" w:rsidR="009E5B70" w:rsidRDefault="009E5B70">
    <w:pPr>
      <w:pStyle w:val="Footer"/>
    </w:pPr>
  </w:p>
  <w:p w14:paraId="7C9A0F66" w14:textId="77777777" w:rsidR="001E66B4" w:rsidRDefault="001E66B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1F99" w14:textId="77777777" w:rsidR="00C03A3B" w:rsidRDefault="00C03A3B">
      <w:r>
        <w:separator/>
      </w:r>
    </w:p>
  </w:footnote>
  <w:footnote w:type="continuationSeparator" w:id="0">
    <w:p w14:paraId="488C5948" w14:textId="77777777" w:rsidR="00C03A3B" w:rsidRDefault="00C0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E30A" w14:textId="77777777" w:rsidR="009E5B70" w:rsidRDefault="009E5B70">
    <w:pPr>
      <w:spacing w:line="14" w:lineRule="auto"/>
      <w:rPr>
        <w:sz w:val="20"/>
        <w:szCs w:val="20"/>
      </w:rPr>
    </w:pPr>
  </w:p>
  <w:p w14:paraId="3A0FAC22" w14:textId="77777777" w:rsidR="009E5B70" w:rsidRDefault="009E5B70">
    <w:pPr>
      <w:spacing w:line="14" w:lineRule="auto"/>
      <w:rPr>
        <w:sz w:val="20"/>
        <w:szCs w:val="20"/>
      </w:rPr>
    </w:pPr>
  </w:p>
  <w:p w14:paraId="064B625B" w14:textId="77777777" w:rsidR="009E5B70" w:rsidRDefault="009E5B70">
    <w:pPr>
      <w:spacing w:line="14" w:lineRule="auto"/>
      <w:rPr>
        <w:sz w:val="20"/>
        <w:szCs w:val="20"/>
      </w:rPr>
    </w:pPr>
  </w:p>
  <w:p w14:paraId="1508F3E9" w14:textId="592D66EF" w:rsidR="001E66B4" w:rsidRDefault="005073D2">
    <w:pPr>
      <w:spacing w:line="14" w:lineRule="auto"/>
      <w:rPr>
        <w:sz w:val="20"/>
        <w:szCs w:val="20"/>
      </w:rPr>
    </w:pPr>
    <w:r>
      <w:rPr>
        <w:noProof/>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EC1"/>
    <w:multiLevelType w:val="hybridMultilevel"/>
    <w:tmpl w:val="2108A548"/>
    <w:lvl w:ilvl="0" w:tplc="B7A00B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039CB"/>
    <w:multiLevelType w:val="hybridMultilevel"/>
    <w:tmpl w:val="A45A84EA"/>
    <w:lvl w:ilvl="0" w:tplc="6A28FCE0">
      <w:start w:val="1"/>
      <w:numFmt w:val="lowerLetter"/>
      <w:lvlText w:val="%1)"/>
      <w:lvlJc w:val="left"/>
      <w:pPr>
        <w:ind w:left="1182" w:hanging="360"/>
      </w:pPr>
      <w:rPr>
        <w:rFonts w:ascii="Calibri" w:eastAsia="Calibri" w:hAnsi="Calibri" w:hint="default"/>
        <w:w w:val="99"/>
        <w:sz w:val="18"/>
        <w:szCs w:val="18"/>
      </w:rPr>
    </w:lvl>
    <w:lvl w:ilvl="1" w:tplc="C3C6123C">
      <w:start w:val="1"/>
      <w:numFmt w:val="bullet"/>
      <w:lvlText w:val="•"/>
      <w:lvlJc w:val="left"/>
      <w:pPr>
        <w:ind w:left="2021" w:hanging="360"/>
      </w:pPr>
      <w:rPr>
        <w:rFonts w:hint="default"/>
      </w:rPr>
    </w:lvl>
    <w:lvl w:ilvl="2" w:tplc="D2F45B82">
      <w:start w:val="1"/>
      <w:numFmt w:val="bullet"/>
      <w:lvlText w:val="•"/>
      <w:lvlJc w:val="left"/>
      <w:pPr>
        <w:ind w:left="2860" w:hanging="360"/>
      </w:pPr>
      <w:rPr>
        <w:rFonts w:hint="default"/>
      </w:rPr>
    </w:lvl>
    <w:lvl w:ilvl="3" w:tplc="201C3CAC">
      <w:start w:val="1"/>
      <w:numFmt w:val="bullet"/>
      <w:lvlText w:val="•"/>
      <w:lvlJc w:val="left"/>
      <w:pPr>
        <w:ind w:left="3699" w:hanging="360"/>
      </w:pPr>
      <w:rPr>
        <w:rFonts w:hint="default"/>
      </w:rPr>
    </w:lvl>
    <w:lvl w:ilvl="4" w:tplc="E3EECA68">
      <w:start w:val="1"/>
      <w:numFmt w:val="bullet"/>
      <w:lvlText w:val="•"/>
      <w:lvlJc w:val="left"/>
      <w:pPr>
        <w:ind w:left="4537" w:hanging="360"/>
      </w:pPr>
      <w:rPr>
        <w:rFonts w:hint="default"/>
      </w:rPr>
    </w:lvl>
    <w:lvl w:ilvl="5" w:tplc="9ADEE224">
      <w:start w:val="1"/>
      <w:numFmt w:val="bullet"/>
      <w:lvlText w:val="•"/>
      <w:lvlJc w:val="left"/>
      <w:pPr>
        <w:ind w:left="5376" w:hanging="360"/>
      </w:pPr>
      <w:rPr>
        <w:rFonts w:hint="default"/>
      </w:rPr>
    </w:lvl>
    <w:lvl w:ilvl="6" w:tplc="1BC80748">
      <w:start w:val="1"/>
      <w:numFmt w:val="bullet"/>
      <w:lvlText w:val="•"/>
      <w:lvlJc w:val="left"/>
      <w:pPr>
        <w:ind w:left="6215" w:hanging="360"/>
      </w:pPr>
      <w:rPr>
        <w:rFonts w:hint="default"/>
      </w:rPr>
    </w:lvl>
    <w:lvl w:ilvl="7" w:tplc="BD4EC8DE">
      <w:start w:val="1"/>
      <w:numFmt w:val="bullet"/>
      <w:lvlText w:val="•"/>
      <w:lvlJc w:val="left"/>
      <w:pPr>
        <w:ind w:left="7054" w:hanging="360"/>
      </w:pPr>
      <w:rPr>
        <w:rFonts w:hint="default"/>
      </w:rPr>
    </w:lvl>
    <w:lvl w:ilvl="8" w:tplc="93827AE2">
      <w:start w:val="1"/>
      <w:numFmt w:val="bullet"/>
      <w:lvlText w:val="•"/>
      <w:lvlJc w:val="left"/>
      <w:pPr>
        <w:ind w:left="7893" w:hanging="360"/>
      </w:pPr>
      <w:rPr>
        <w:rFonts w:hint="default"/>
      </w:rPr>
    </w:lvl>
  </w:abstractNum>
  <w:abstractNum w:abstractNumId="2" w15:restartNumberingAfterBreak="0">
    <w:nsid w:val="3CA543C0"/>
    <w:multiLevelType w:val="hybridMultilevel"/>
    <w:tmpl w:val="C8FC23BE"/>
    <w:lvl w:ilvl="0" w:tplc="04090017">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 w15:restartNumberingAfterBreak="0">
    <w:nsid w:val="42B309EF"/>
    <w:multiLevelType w:val="hybridMultilevel"/>
    <w:tmpl w:val="2108A548"/>
    <w:lvl w:ilvl="0" w:tplc="B7A00B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C252F"/>
    <w:multiLevelType w:val="hybridMultilevel"/>
    <w:tmpl w:val="B512E4A8"/>
    <w:lvl w:ilvl="0" w:tplc="19565F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683295">
    <w:abstractNumId w:val="1"/>
  </w:num>
  <w:num w:numId="2" w16cid:durableId="2122676654">
    <w:abstractNumId w:val="2"/>
  </w:num>
  <w:num w:numId="3" w16cid:durableId="777870007">
    <w:abstractNumId w:val="3"/>
  </w:num>
  <w:num w:numId="4" w16cid:durableId="1305350359">
    <w:abstractNumId w:val="4"/>
  </w:num>
  <w:num w:numId="5" w16cid:durableId="210294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6B4"/>
    <w:rsid w:val="00034DE9"/>
    <w:rsid w:val="00051D03"/>
    <w:rsid w:val="00054957"/>
    <w:rsid w:val="0007705E"/>
    <w:rsid w:val="00122BEE"/>
    <w:rsid w:val="001323AA"/>
    <w:rsid w:val="0015754D"/>
    <w:rsid w:val="00162C6B"/>
    <w:rsid w:val="001631CE"/>
    <w:rsid w:val="001A4AAC"/>
    <w:rsid w:val="001D0181"/>
    <w:rsid w:val="001D0886"/>
    <w:rsid w:val="001E66B4"/>
    <w:rsid w:val="002106AC"/>
    <w:rsid w:val="00211A12"/>
    <w:rsid w:val="00262ECC"/>
    <w:rsid w:val="00272FB4"/>
    <w:rsid w:val="00283002"/>
    <w:rsid w:val="002B60A0"/>
    <w:rsid w:val="002C7A7C"/>
    <w:rsid w:val="00311D0A"/>
    <w:rsid w:val="00326EEA"/>
    <w:rsid w:val="003659A4"/>
    <w:rsid w:val="003C2432"/>
    <w:rsid w:val="003D0435"/>
    <w:rsid w:val="003D41EC"/>
    <w:rsid w:val="003D47C0"/>
    <w:rsid w:val="00463F46"/>
    <w:rsid w:val="004858BD"/>
    <w:rsid w:val="00491F9C"/>
    <w:rsid w:val="00492B11"/>
    <w:rsid w:val="004E0C82"/>
    <w:rsid w:val="004E15EA"/>
    <w:rsid w:val="004F0F71"/>
    <w:rsid w:val="005073D2"/>
    <w:rsid w:val="00547BE7"/>
    <w:rsid w:val="00572B4D"/>
    <w:rsid w:val="005B6E18"/>
    <w:rsid w:val="006B47D7"/>
    <w:rsid w:val="006C1449"/>
    <w:rsid w:val="006E2111"/>
    <w:rsid w:val="006F6A11"/>
    <w:rsid w:val="00745A1B"/>
    <w:rsid w:val="00755537"/>
    <w:rsid w:val="007749A2"/>
    <w:rsid w:val="0078206A"/>
    <w:rsid w:val="007F1C80"/>
    <w:rsid w:val="00836428"/>
    <w:rsid w:val="008537C8"/>
    <w:rsid w:val="0085738D"/>
    <w:rsid w:val="0086665D"/>
    <w:rsid w:val="00892756"/>
    <w:rsid w:val="00894A54"/>
    <w:rsid w:val="008C00FB"/>
    <w:rsid w:val="008E15F4"/>
    <w:rsid w:val="008F2EC6"/>
    <w:rsid w:val="00910238"/>
    <w:rsid w:val="00974A5B"/>
    <w:rsid w:val="009E151A"/>
    <w:rsid w:val="009E5B70"/>
    <w:rsid w:val="009F198E"/>
    <w:rsid w:val="009F4A9B"/>
    <w:rsid w:val="00A354D2"/>
    <w:rsid w:val="00A64914"/>
    <w:rsid w:val="00A65F55"/>
    <w:rsid w:val="00B377FC"/>
    <w:rsid w:val="00BE5806"/>
    <w:rsid w:val="00C03A3B"/>
    <w:rsid w:val="00C30932"/>
    <w:rsid w:val="00C374A6"/>
    <w:rsid w:val="00C43EAA"/>
    <w:rsid w:val="00C603F2"/>
    <w:rsid w:val="00C70D78"/>
    <w:rsid w:val="00CA09CB"/>
    <w:rsid w:val="00D07480"/>
    <w:rsid w:val="00D3779D"/>
    <w:rsid w:val="00D55DBE"/>
    <w:rsid w:val="00E04A67"/>
    <w:rsid w:val="00E31F0E"/>
    <w:rsid w:val="00E320EC"/>
    <w:rsid w:val="00E60E98"/>
    <w:rsid w:val="00EB1F20"/>
    <w:rsid w:val="00EC01D1"/>
    <w:rsid w:val="00EC5F50"/>
    <w:rsid w:val="00ED758D"/>
    <w:rsid w:val="00EE50CC"/>
    <w:rsid w:val="00F3197A"/>
    <w:rsid w:val="00F37755"/>
    <w:rsid w:val="00F55029"/>
    <w:rsid w:val="00F909D6"/>
    <w:rsid w:val="00FA6050"/>
    <w:rsid w:val="00FB25DE"/>
    <w:rsid w:val="00FD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AEAEA"/>
  <w15:docId w15:val="{29F2C235-691F-A744-B5FF-257C0504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4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182" w:hanging="36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5B70"/>
    <w:pPr>
      <w:tabs>
        <w:tab w:val="center" w:pos="4680"/>
        <w:tab w:val="right" w:pos="9360"/>
      </w:tabs>
    </w:pPr>
  </w:style>
  <w:style w:type="character" w:customStyle="1" w:styleId="HeaderChar">
    <w:name w:val="Header Char"/>
    <w:basedOn w:val="DefaultParagraphFont"/>
    <w:link w:val="Header"/>
    <w:uiPriority w:val="99"/>
    <w:rsid w:val="009E5B70"/>
  </w:style>
  <w:style w:type="paragraph" w:styleId="Footer">
    <w:name w:val="footer"/>
    <w:basedOn w:val="Normal"/>
    <w:link w:val="FooterChar"/>
    <w:uiPriority w:val="99"/>
    <w:unhideWhenUsed/>
    <w:rsid w:val="009E5B70"/>
    <w:pPr>
      <w:tabs>
        <w:tab w:val="center" w:pos="4680"/>
        <w:tab w:val="right" w:pos="9360"/>
      </w:tabs>
    </w:pPr>
  </w:style>
  <w:style w:type="character" w:customStyle="1" w:styleId="FooterChar">
    <w:name w:val="Footer Char"/>
    <w:basedOn w:val="DefaultParagraphFont"/>
    <w:link w:val="Footer"/>
    <w:uiPriority w:val="99"/>
    <w:rsid w:val="009E5B70"/>
  </w:style>
  <w:style w:type="paragraph" w:styleId="BalloonText">
    <w:name w:val="Balloon Text"/>
    <w:basedOn w:val="Normal"/>
    <w:link w:val="BalloonTextChar"/>
    <w:uiPriority w:val="99"/>
    <w:semiHidden/>
    <w:unhideWhenUsed/>
    <w:rsid w:val="009E5B70"/>
    <w:rPr>
      <w:rFonts w:ascii="Tahoma" w:hAnsi="Tahoma" w:cs="Tahoma"/>
      <w:sz w:val="16"/>
      <w:szCs w:val="16"/>
    </w:rPr>
  </w:style>
  <w:style w:type="character" w:customStyle="1" w:styleId="BalloonTextChar">
    <w:name w:val="Balloon Text Char"/>
    <w:basedOn w:val="DefaultParagraphFont"/>
    <w:link w:val="BalloonText"/>
    <w:uiPriority w:val="99"/>
    <w:semiHidden/>
    <w:rsid w:val="009E5B70"/>
    <w:rPr>
      <w:rFonts w:ascii="Tahoma" w:hAnsi="Tahoma" w:cs="Tahoma"/>
      <w:sz w:val="16"/>
      <w:szCs w:val="16"/>
    </w:rPr>
  </w:style>
  <w:style w:type="table" w:styleId="TableGrid">
    <w:name w:val="Table Grid"/>
    <w:basedOn w:val="TableNormal"/>
    <w:uiPriority w:val="59"/>
    <w:rsid w:val="009E5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4A9B"/>
    <w:rPr>
      <w:color w:val="0000FF" w:themeColor="hyperlink"/>
      <w:u w:val="single"/>
    </w:rPr>
  </w:style>
  <w:style w:type="paragraph" w:styleId="NormalWeb">
    <w:name w:val="Normal (Web)"/>
    <w:basedOn w:val="Normal"/>
    <w:uiPriority w:val="99"/>
    <w:unhideWhenUsed/>
    <w:rsid w:val="00034DE9"/>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07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8632">
      <w:bodyDiv w:val="1"/>
      <w:marLeft w:val="0"/>
      <w:marRight w:val="0"/>
      <w:marTop w:val="0"/>
      <w:marBottom w:val="0"/>
      <w:divBdr>
        <w:top w:val="none" w:sz="0" w:space="0" w:color="auto"/>
        <w:left w:val="none" w:sz="0" w:space="0" w:color="auto"/>
        <w:bottom w:val="none" w:sz="0" w:space="0" w:color="auto"/>
        <w:right w:val="none" w:sz="0" w:space="0" w:color="auto"/>
      </w:divBdr>
    </w:div>
    <w:div w:id="928151390">
      <w:bodyDiv w:val="1"/>
      <w:marLeft w:val="0"/>
      <w:marRight w:val="0"/>
      <w:marTop w:val="0"/>
      <w:marBottom w:val="0"/>
      <w:divBdr>
        <w:top w:val="none" w:sz="0" w:space="0" w:color="auto"/>
        <w:left w:val="none" w:sz="0" w:space="0" w:color="auto"/>
        <w:bottom w:val="none" w:sz="0" w:space="0" w:color="auto"/>
        <w:right w:val="none" w:sz="0" w:space="0" w:color="auto"/>
      </w:divBdr>
    </w:div>
    <w:div w:id="1079910866">
      <w:bodyDiv w:val="1"/>
      <w:marLeft w:val="0"/>
      <w:marRight w:val="0"/>
      <w:marTop w:val="0"/>
      <w:marBottom w:val="0"/>
      <w:divBdr>
        <w:top w:val="none" w:sz="0" w:space="0" w:color="auto"/>
        <w:left w:val="none" w:sz="0" w:space="0" w:color="auto"/>
        <w:bottom w:val="none" w:sz="0" w:space="0" w:color="auto"/>
        <w:right w:val="none" w:sz="0" w:space="0" w:color="auto"/>
      </w:divBdr>
    </w:div>
    <w:div w:id="1412697137">
      <w:bodyDiv w:val="1"/>
      <w:marLeft w:val="0"/>
      <w:marRight w:val="0"/>
      <w:marTop w:val="0"/>
      <w:marBottom w:val="0"/>
      <w:divBdr>
        <w:top w:val="none" w:sz="0" w:space="0" w:color="auto"/>
        <w:left w:val="none" w:sz="0" w:space="0" w:color="auto"/>
        <w:bottom w:val="none" w:sz="0" w:space="0" w:color="auto"/>
        <w:right w:val="none" w:sz="0" w:space="0" w:color="auto"/>
      </w:divBdr>
    </w:div>
    <w:div w:id="1547372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Walma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Walmart" TargetMode="External"/><Relationship Id="rId17" Type="http://schemas.openxmlformats.org/officeDocument/2006/relationships/hyperlink" Target="https://en.wikipedia.org/wiki/United_States_dollar" TargetMode="External"/><Relationship Id="rId2" Type="http://schemas.openxmlformats.org/officeDocument/2006/relationships/styles" Target="styles.xml"/><Relationship Id="rId16" Type="http://schemas.openxmlformats.org/officeDocument/2006/relationships/hyperlink" Target="https://en.wikipedia.org/wiki/Walma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ortune_Global_500" TargetMode="External"/><Relationship Id="rId5" Type="http://schemas.openxmlformats.org/officeDocument/2006/relationships/footnotes" Target="footnotes.xml"/><Relationship Id="rId15" Type="http://schemas.openxmlformats.org/officeDocument/2006/relationships/hyperlink" Target="https://en.wikipedia.org/wiki/Walton_family" TargetMode="External"/><Relationship Id="rId10" Type="http://schemas.openxmlformats.org/officeDocument/2006/relationships/hyperlink" Target="https://en.wikipedia.org/wiki/List_of_largest_companies_by_revenu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wikipedia.org/wiki/List_of_largest_United_States%E2%80%93based_employers_glob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- 7966-10b5-93b1-75f7</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- 7966-10b5-93b1-75f7</dc:title>
  <dc:creator>ismail - [2010]</dc:creator>
  <cp:lastModifiedBy>Aweza Nabeel</cp:lastModifiedBy>
  <cp:revision>2</cp:revision>
  <dcterms:created xsi:type="dcterms:W3CDTF">2025-01-21T14:08:00Z</dcterms:created>
  <dcterms:modified xsi:type="dcterms:W3CDTF">2025-01-21T14:08:00Z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2018-05-07T00:00:00Z</vt:filetime>
  </property>
  <property fmtid="{D5CDD505-2E9C-101B-9397-08002B2CF9AE}" pid="3" name="LastSaved">
    <vt:filetime>2018-11-27T00:00:00Z</vt:filetime>
  </property>
</Properties>
</file>